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B50" w:rsidRPr="001632C7" w:rsidRDefault="00230B50" w:rsidP="00230B50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 w:rsidRPr="001632C7">
        <w:rPr>
          <w:rFonts w:ascii="宋体" w:hAnsi="宋体" w:hint="eastAsia"/>
          <w:b/>
          <w:sz w:val="28"/>
          <w:szCs w:val="28"/>
        </w:rPr>
        <w:t>资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产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负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债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表</w:t>
      </w:r>
    </w:p>
    <w:p w:rsidR="00625F10" w:rsidRPr="004A38FE" w:rsidRDefault="00625F10" w:rsidP="00230B50">
      <w:pPr>
        <w:spacing w:line="360" w:lineRule="auto"/>
        <w:jc w:val="center"/>
        <w:rPr>
          <w:rFonts w:ascii="Arial Narrow" w:hAnsi="Arial Narrow"/>
          <w:b/>
          <w:szCs w:val="21"/>
        </w:rPr>
      </w:pPr>
      <w:r w:rsidRPr="004A38FE">
        <w:rPr>
          <w:rFonts w:ascii="Arial Narrow" w:hAnsi="Arial Narrow"/>
          <w:szCs w:val="21"/>
        </w:rPr>
        <w:t>20</w:t>
      </w:r>
      <w:r w:rsidR="009E7796">
        <w:rPr>
          <w:rFonts w:ascii="Arial Narrow" w:hAnsi="Arial Narrow"/>
          <w:szCs w:val="21"/>
        </w:rPr>
        <w:t>2</w:t>
      </w:r>
      <w:r w:rsidR="00B90F61">
        <w:rPr>
          <w:rFonts w:ascii="Arial Narrow" w:hAnsi="Arial Narrow" w:hint="eastAsia"/>
          <w:szCs w:val="21"/>
        </w:rPr>
        <w:t>3</w:t>
      </w:r>
      <w:r w:rsidRPr="004A38FE">
        <w:rPr>
          <w:rFonts w:ascii="Arial Narrow" w:hAnsi="宋体"/>
          <w:szCs w:val="21"/>
        </w:rPr>
        <w:t>年</w:t>
      </w:r>
      <w:r w:rsidRPr="004A38FE">
        <w:rPr>
          <w:rFonts w:ascii="Arial Narrow" w:hAnsi="Arial Narrow"/>
          <w:szCs w:val="21"/>
        </w:rPr>
        <w:t>12</w:t>
      </w:r>
      <w:r w:rsidRPr="004A38FE">
        <w:rPr>
          <w:rFonts w:ascii="Arial Narrow" w:hAnsi="宋体"/>
          <w:szCs w:val="21"/>
        </w:rPr>
        <w:t>月</w:t>
      </w:r>
      <w:r w:rsidRPr="004A38FE">
        <w:rPr>
          <w:rFonts w:ascii="Arial Narrow" w:hAnsi="Arial Narrow"/>
          <w:szCs w:val="21"/>
        </w:rPr>
        <w:t>31</w:t>
      </w:r>
      <w:r w:rsidRPr="004A38FE">
        <w:rPr>
          <w:rFonts w:ascii="Arial Narrow" w:hAnsi="宋体"/>
          <w:szCs w:val="21"/>
        </w:rPr>
        <w:t>日</w:t>
      </w:r>
    </w:p>
    <w:p w:rsidR="00230B50" w:rsidRPr="00E40E10" w:rsidRDefault="00230B50" w:rsidP="00BE6D71">
      <w:pPr>
        <w:spacing w:line="360" w:lineRule="auto"/>
        <w:ind w:leftChars="-202" w:left="-424" w:rightChars="-634" w:right="-1331"/>
        <w:rPr>
          <w:rFonts w:ascii="宋体" w:hAnsi="宋体"/>
          <w:sz w:val="20"/>
          <w:szCs w:val="20"/>
        </w:rPr>
      </w:pPr>
      <w:r w:rsidRPr="00E40E10">
        <w:rPr>
          <w:rFonts w:ascii="宋体" w:hAnsi="宋体" w:hint="eastAsia"/>
          <w:sz w:val="20"/>
          <w:szCs w:val="20"/>
        </w:rPr>
        <w:t>编制单位：</w:t>
      </w:r>
      <w:r w:rsidR="00625F10" w:rsidRPr="00E40E10">
        <w:rPr>
          <w:rFonts w:ascii="宋体" w:hAnsi="宋体" w:hint="eastAsia"/>
          <w:sz w:val="20"/>
          <w:szCs w:val="20"/>
        </w:rPr>
        <w:t>北京市搜</w:t>
      </w:r>
      <w:proofErr w:type="gramStart"/>
      <w:r w:rsidR="00625F10" w:rsidRPr="00E40E10">
        <w:rPr>
          <w:rFonts w:ascii="宋体" w:hAnsi="宋体" w:hint="eastAsia"/>
          <w:sz w:val="20"/>
          <w:szCs w:val="20"/>
        </w:rPr>
        <w:t>候中国</w:t>
      </w:r>
      <w:proofErr w:type="gramEnd"/>
      <w:r w:rsidR="00625F10" w:rsidRPr="00E40E10">
        <w:rPr>
          <w:rFonts w:ascii="宋体" w:hAnsi="宋体" w:hint="eastAsia"/>
          <w:sz w:val="20"/>
          <w:szCs w:val="20"/>
        </w:rPr>
        <w:t>城市文化基金会</w:t>
      </w:r>
      <w:r w:rsidRPr="00E40E10">
        <w:rPr>
          <w:rFonts w:ascii="宋体" w:hAnsi="宋体" w:hint="eastAsia"/>
          <w:sz w:val="20"/>
          <w:szCs w:val="20"/>
        </w:rPr>
        <w:t xml:space="preserve">  </w:t>
      </w:r>
      <w:r w:rsidR="00BE6D71" w:rsidRPr="00E40E10">
        <w:rPr>
          <w:rFonts w:ascii="宋体" w:hAnsi="宋体" w:hint="eastAsia"/>
          <w:sz w:val="20"/>
          <w:szCs w:val="20"/>
        </w:rPr>
        <w:t xml:space="preserve">  </w:t>
      </w:r>
      <w:r w:rsidRPr="00E40E10">
        <w:rPr>
          <w:rFonts w:ascii="宋体" w:hAnsi="宋体" w:hint="eastAsia"/>
          <w:sz w:val="20"/>
          <w:szCs w:val="20"/>
        </w:rPr>
        <w:t xml:space="preserve">    </w:t>
      </w:r>
      <w:r w:rsidR="00625F10" w:rsidRPr="00E40E10">
        <w:rPr>
          <w:rFonts w:ascii="宋体" w:hAnsi="宋体" w:hint="eastAsia"/>
          <w:sz w:val="20"/>
          <w:szCs w:val="20"/>
        </w:rPr>
        <w:t xml:space="preserve">  </w:t>
      </w:r>
      <w:r w:rsidRPr="00E40E10">
        <w:rPr>
          <w:rFonts w:ascii="宋体" w:hAnsi="宋体" w:hint="eastAsia"/>
          <w:sz w:val="20"/>
          <w:szCs w:val="20"/>
        </w:rPr>
        <w:t xml:space="preserve">                    </w:t>
      </w:r>
      <w:r w:rsidR="00625F10" w:rsidRPr="00E40E10">
        <w:rPr>
          <w:rFonts w:ascii="宋体" w:hAnsi="宋体" w:hint="eastAsia"/>
          <w:sz w:val="20"/>
          <w:szCs w:val="20"/>
        </w:rPr>
        <w:t xml:space="preserve">      </w:t>
      </w:r>
      <w:r w:rsidR="0022386E">
        <w:rPr>
          <w:rFonts w:ascii="宋体" w:hAnsi="宋体" w:hint="eastAsia"/>
          <w:sz w:val="20"/>
          <w:szCs w:val="20"/>
        </w:rPr>
        <w:t xml:space="preserve">     </w:t>
      </w:r>
      <w:r w:rsidR="00625F10" w:rsidRPr="00E40E10">
        <w:rPr>
          <w:rFonts w:ascii="宋体" w:hAnsi="宋体" w:hint="eastAsia"/>
          <w:sz w:val="20"/>
          <w:szCs w:val="20"/>
        </w:rPr>
        <w:t xml:space="preserve">     </w:t>
      </w:r>
      <w:r w:rsidRPr="00E40E10">
        <w:rPr>
          <w:rFonts w:ascii="宋体" w:hAnsi="宋体" w:hint="eastAsia"/>
          <w:sz w:val="20"/>
          <w:szCs w:val="20"/>
        </w:rPr>
        <w:t>单位：人民币元</w:t>
      </w:r>
    </w:p>
    <w:tbl>
      <w:tblPr>
        <w:tblW w:w="10165" w:type="dxa"/>
        <w:tblInd w:w="-544" w:type="dxa"/>
        <w:tblBorders>
          <w:top w:val="single" w:sz="6" w:space="0" w:color="000000"/>
          <w:bottom w:val="single" w:sz="6" w:space="0" w:color="000000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9"/>
        <w:gridCol w:w="531"/>
        <w:gridCol w:w="1260"/>
        <w:gridCol w:w="1260"/>
        <w:gridCol w:w="1925"/>
        <w:gridCol w:w="496"/>
        <w:gridCol w:w="1260"/>
        <w:gridCol w:w="1164"/>
      </w:tblGrid>
      <w:tr w:rsidR="007831E1" w:rsidRPr="00BE6D71" w:rsidTr="0010031D">
        <w:trPr>
          <w:trHeight w:hRule="exact" w:val="397"/>
        </w:trPr>
        <w:tc>
          <w:tcPr>
            <w:tcW w:w="2269" w:type="dxa"/>
            <w:vAlign w:val="bottom"/>
          </w:tcPr>
          <w:p w:rsidR="007831E1" w:rsidRPr="00250C99" w:rsidRDefault="007831E1" w:rsidP="00965717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50C99">
              <w:rPr>
                <w:rFonts w:ascii="黑体" w:eastAsia="黑体" w:hAnsi="黑体" w:cs="宋体" w:hint="eastAsia"/>
                <w:kern w:val="0"/>
                <w:szCs w:val="21"/>
              </w:rPr>
              <w:t>资   产</w:t>
            </w:r>
          </w:p>
        </w:tc>
        <w:tc>
          <w:tcPr>
            <w:tcW w:w="531" w:type="dxa"/>
            <w:vAlign w:val="bottom"/>
          </w:tcPr>
          <w:p w:rsidR="007831E1" w:rsidRPr="00250C99" w:rsidRDefault="007831E1" w:rsidP="00965717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50C99">
              <w:rPr>
                <w:rFonts w:ascii="黑体" w:eastAsia="黑体" w:hAnsi="黑体" w:cs="宋体" w:hint="eastAsia"/>
                <w:kern w:val="0"/>
                <w:szCs w:val="21"/>
              </w:rPr>
              <w:t>行次</w:t>
            </w:r>
          </w:p>
        </w:tc>
        <w:tc>
          <w:tcPr>
            <w:tcW w:w="1260" w:type="dxa"/>
            <w:vAlign w:val="bottom"/>
          </w:tcPr>
          <w:p w:rsidR="007831E1" w:rsidRPr="00250C99" w:rsidRDefault="007831E1" w:rsidP="00965717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50C99">
              <w:rPr>
                <w:rFonts w:ascii="黑体" w:eastAsia="黑体" w:hAnsi="黑体" w:cs="宋体" w:hint="eastAsia"/>
                <w:kern w:val="0"/>
                <w:szCs w:val="21"/>
              </w:rPr>
              <w:t>年初数</w:t>
            </w:r>
          </w:p>
        </w:tc>
        <w:tc>
          <w:tcPr>
            <w:tcW w:w="1260" w:type="dxa"/>
            <w:vAlign w:val="bottom"/>
          </w:tcPr>
          <w:p w:rsidR="007831E1" w:rsidRPr="00250C99" w:rsidRDefault="007831E1" w:rsidP="00965717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50C99">
              <w:rPr>
                <w:rFonts w:ascii="黑体" w:eastAsia="黑体" w:hAnsi="黑体" w:cs="宋体" w:hint="eastAsia"/>
                <w:kern w:val="0"/>
                <w:szCs w:val="21"/>
              </w:rPr>
              <w:t>年末数</w:t>
            </w:r>
          </w:p>
        </w:tc>
        <w:tc>
          <w:tcPr>
            <w:tcW w:w="1925" w:type="dxa"/>
            <w:vAlign w:val="bottom"/>
          </w:tcPr>
          <w:p w:rsidR="007831E1" w:rsidRPr="00250C99" w:rsidRDefault="007831E1" w:rsidP="00965717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50C99">
              <w:rPr>
                <w:rFonts w:ascii="黑体" w:eastAsia="黑体" w:hAnsi="黑体" w:cs="宋体" w:hint="eastAsia"/>
                <w:kern w:val="0"/>
                <w:szCs w:val="21"/>
              </w:rPr>
              <w:t>负债和净资产</w:t>
            </w:r>
          </w:p>
        </w:tc>
        <w:tc>
          <w:tcPr>
            <w:tcW w:w="496" w:type="dxa"/>
            <w:vAlign w:val="bottom"/>
          </w:tcPr>
          <w:p w:rsidR="007831E1" w:rsidRPr="00250C99" w:rsidRDefault="007831E1" w:rsidP="00965717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50C99">
              <w:rPr>
                <w:rFonts w:ascii="黑体" w:eastAsia="黑体" w:hAnsi="黑体" w:cs="宋体" w:hint="eastAsia"/>
                <w:kern w:val="0"/>
                <w:szCs w:val="21"/>
              </w:rPr>
              <w:t>行次</w:t>
            </w:r>
          </w:p>
        </w:tc>
        <w:tc>
          <w:tcPr>
            <w:tcW w:w="1260" w:type="dxa"/>
            <w:vAlign w:val="bottom"/>
          </w:tcPr>
          <w:p w:rsidR="007831E1" w:rsidRPr="00250C99" w:rsidRDefault="007831E1" w:rsidP="00965717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50C99">
              <w:rPr>
                <w:rFonts w:ascii="黑体" w:eastAsia="黑体" w:hAnsi="黑体" w:cs="宋体" w:hint="eastAsia"/>
                <w:kern w:val="0"/>
                <w:szCs w:val="21"/>
              </w:rPr>
              <w:t>年初数</w:t>
            </w:r>
          </w:p>
        </w:tc>
        <w:tc>
          <w:tcPr>
            <w:tcW w:w="1164" w:type="dxa"/>
            <w:vAlign w:val="bottom"/>
          </w:tcPr>
          <w:p w:rsidR="007831E1" w:rsidRPr="00250C99" w:rsidRDefault="007831E1" w:rsidP="00965717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50C99">
              <w:rPr>
                <w:rFonts w:ascii="黑体" w:eastAsia="黑体" w:hAnsi="黑体" w:cs="宋体" w:hint="eastAsia"/>
                <w:kern w:val="0"/>
                <w:szCs w:val="21"/>
              </w:rPr>
              <w:t>年末数</w:t>
            </w:r>
          </w:p>
        </w:tc>
      </w:tr>
      <w:tr w:rsidR="00954D7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954D70" w:rsidRPr="005C0D55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流动资产：</w:t>
            </w:r>
          </w:p>
        </w:tc>
        <w:tc>
          <w:tcPr>
            <w:tcW w:w="531" w:type="dxa"/>
            <w:vAlign w:val="center"/>
          </w:tcPr>
          <w:p w:rsidR="00954D70" w:rsidRPr="00E768E2" w:rsidRDefault="00954D70" w:rsidP="00E1610E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1</w:t>
            </w:r>
          </w:p>
        </w:tc>
        <w:tc>
          <w:tcPr>
            <w:tcW w:w="1260" w:type="dxa"/>
            <w:vAlign w:val="center"/>
          </w:tcPr>
          <w:p w:rsidR="00954D70" w:rsidRPr="00E768E2" w:rsidRDefault="00954D70" w:rsidP="00965717">
            <w:pPr>
              <w:widowControl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954D70" w:rsidRPr="00E768E2" w:rsidRDefault="00954D70" w:rsidP="00965717">
            <w:pPr>
              <w:widowControl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954D70" w:rsidRPr="005C0D55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流动负债：</w:t>
            </w:r>
          </w:p>
        </w:tc>
        <w:tc>
          <w:tcPr>
            <w:tcW w:w="496" w:type="dxa"/>
            <w:vAlign w:val="center"/>
          </w:tcPr>
          <w:p w:rsidR="00954D70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29</w:t>
            </w:r>
          </w:p>
        </w:tc>
        <w:tc>
          <w:tcPr>
            <w:tcW w:w="1260" w:type="dxa"/>
            <w:vAlign w:val="center"/>
          </w:tcPr>
          <w:p w:rsidR="00954D70" w:rsidRPr="00E768E2" w:rsidRDefault="00954D7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954D70" w:rsidRPr="00E768E2" w:rsidRDefault="00954D7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954D7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954D70" w:rsidRPr="005C0D55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货币资金</w:t>
            </w:r>
          </w:p>
        </w:tc>
        <w:tc>
          <w:tcPr>
            <w:tcW w:w="531" w:type="dxa"/>
            <w:vAlign w:val="center"/>
          </w:tcPr>
          <w:p w:rsidR="00954D70" w:rsidRPr="00E768E2" w:rsidRDefault="00954D70" w:rsidP="00E1610E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2</w:t>
            </w:r>
          </w:p>
        </w:tc>
        <w:tc>
          <w:tcPr>
            <w:tcW w:w="1260" w:type="dxa"/>
            <w:vAlign w:val="center"/>
          </w:tcPr>
          <w:p w:rsidR="00954D70" w:rsidRPr="00814EDE" w:rsidRDefault="00954D70" w:rsidP="00BB2EAC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800616">
              <w:rPr>
                <w:rFonts w:ascii="Arial Narrow" w:hAnsi="Arial Narrow" w:cs="Arial"/>
                <w:sz w:val="18"/>
                <w:szCs w:val="18"/>
              </w:rPr>
              <w:t>545</w:t>
            </w:r>
            <w:r>
              <w:rPr>
                <w:rFonts w:ascii="Arial Narrow" w:hAnsi="Arial Narrow" w:cs="Arial" w:hint="eastAsia"/>
                <w:sz w:val="18"/>
                <w:szCs w:val="18"/>
              </w:rPr>
              <w:t>,</w:t>
            </w:r>
            <w:r w:rsidRPr="00800616">
              <w:rPr>
                <w:rFonts w:ascii="Arial Narrow" w:hAnsi="Arial Narrow" w:cs="Arial"/>
                <w:sz w:val="18"/>
                <w:szCs w:val="18"/>
              </w:rPr>
              <w:t>199.72</w:t>
            </w:r>
          </w:p>
        </w:tc>
        <w:tc>
          <w:tcPr>
            <w:tcW w:w="1260" w:type="dxa"/>
            <w:vAlign w:val="center"/>
          </w:tcPr>
          <w:p w:rsidR="00954D70" w:rsidRPr="00814EDE" w:rsidRDefault="00954D70" w:rsidP="004A0D64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 w:rsidRPr="004A0D64">
              <w:rPr>
                <w:rFonts w:ascii="Arial Narrow" w:hAnsi="Arial Narrow" w:cs="Arial"/>
                <w:sz w:val="18"/>
                <w:szCs w:val="18"/>
              </w:rPr>
              <w:t>545</w:t>
            </w:r>
            <w:r>
              <w:rPr>
                <w:rFonts w:ascii="Arial Narrow" w:hAnsi="Arial Narrow" w:cs="Arial" w:hint="eastAsia"/>
                <w:sz w:val="18"/>
                <w:szCs w:val="18"/>
              </w:rPr>
              <w:t>,</w:t>
            </w:r>
            <w:r w:rsidRPr="004A0D64">
              <w:rPr>
                <w:rFonts w:ascii="Arial Narrow" w:hAnsi="Arial Narrow" w:cs="Arial"/>
                <w:sz w:val="18"/>
                <w:szCs w:val="18"/>
              </w:rPr>
              <w:t>993.3</w:t>
            </w:r>
            <w:r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</w:p>
        </w:tc>
        <w:tc>
          <w:tcPr>
            <w:tcW w:w="1925" w:type="dxa"/>
            <w:vAlign w:val="center"/>
          </w:tcPr>
          <w:p w:rsidR="00954D70" w:rsidRPr="000B0726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短期借款</w:t>
            </w:r>
          </w:p>
        </w:tc>
        <w:tc>
          <w:tcPr>
            <w:tcW w:w="496" w:type="dxa"/>
            <w:vAlign w:val="center"/>
          </w:tcPr>
          <w:p w:rsidR="00954D70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260" w:type="dxa"/>
            <w:vAlign w:val="center"/>
          </w:tcPr>
          <w:p w:rsidR="00954D70" w:rsidRPr="00E768E2" w:rsidRDefault="00954D7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954D70" w:rsidRPr="00E768E2" w:rsidRDefault="00954D7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954D7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954D70" w:rsidRPr="005C0D55" w:rsidRDefault="00954D70" w:rsidP="00965717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hint="eastAsia"/>
                <w:kern w:val="0"/>
                <w:sz w:val="18"/>
                <w:szCs w:val="18"/>
              </w:rPr>
              <w:t>短期投资</w:t>
            </w:r>
          </w:p>
        </w:tc>
        <w:tc>
          <w:tcPr>
            <w:tcW w:w="531" w:type="dxa"/>
            <w:vAlign w:val="center"/>
          </w:tcPr>
          <w:p w:rsidR="00954D70" w:rsidRPr="00E768E2" w:rsidRDefault="00954D70" w:rsidP="00E1610E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3</w:t>
            </w:r>
          </w:p>
        </w:tc>
        <w:tc>
          <w:tcPr>
            <w:tcW w:w="1260" w:type="dxa"/>
            <w:vAlign w:val="center"/>
          </w:tcPr>
          <w:p w:rsidR="00954D70" w:rsidRPr="00800616" w:rsidRDefault="00954D70" w:rsidP="00BB2EAC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954D70" w:rsidRPr="00800616" w:rsidRDefault="00954D70" w:rsidP="00800616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954D70" w:rsidRPr="000B0726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应付款项</w:t>
            </w:r>
          </w:p>
        </w:tc>
        <w:tc>
          <w:tcPr>
            <w:tcW w:w="496" w:type="dxa"/>
            <w:vAlign w:val="center"/>
          </w:tcPr>
          <w:p w:rsidR="00954D70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31</w:t>
            </w:r>
          </w:p>
        </w:tc>
        <w:tc>
          <w:tcPr>
            <w:tcW w:w="1260" w:type="dxa"/>
            <w:vAlign w:val="center"/>
          </w:tcPr>
          <w:p w:rsidR="00954D70" w:rsidRPr="00FF35D3" w:rsidRDefault="00954D70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1,246,018.62</w:t>
            </w:r>
          </w:p>
        </w:tc>
        <w:tc>
          <w:tcPr>
            <w:tcW w:w="1164" w:type="dxa"/>
            <w:vAlign w:val="center"/>
          </w:tcPr>
          <w:p w:rsidR="00954D70" w:rsidRPr="00FF35D3" w:rsidRDefault="00954D70" w:rsidP="00FF35D3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128,922.75</w:t>
            </w:r>
          </w:p>
        </w:tc>
      </w:tr>
      <w:tr w:rsidR="00954D7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954D70" w:rsidRPr="005C0D55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应收款项</w:t>
            </w:r>
          </w:p>
        </w:tc>
        <w:tc>
          <w:tcPr>
            <w:tcW w:w="531" w:type="dxa"/>
            <w:vAlign w:val="center"/>
          </w:tcPr>
          <w:p w:rsidR="00954D70" w:rsidRPr="00E768E2" w:rsidRDefault="00954D70" w:rsidP="00E1610E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4</w:t>
            </w:r>
          </w:p>
        </w:tc>
        <w:tc>
          <w:tcPr>
            <w:tcW w:w="1260" w:type="dxa"/>
            <w:vAlign w:val="center"/>
          </w:tcPr>
          <w:p w:rsidR="00954D70" w:rsidRPr="00C738FA" w:rsidRDefault="00954D70" w:rsidP="00BB2EAC">
            <w:pPr>
              <w:widowControl/>
              <w:ind w:right="90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800616"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,</w:t>
            </w:r>
            <w:r w:rsidRPr="00800616"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t>901.03</w:t>
            </w:r>
          </w:p>
        </w:tc>
        <w:tc>
          <w:tcPr>
            <w:tcW w:w="1260" w:type="dxa"/>
            <w:vAlign w:val="center"/>
          </w:tcPr>
          <w:p w:rsidR="00954D70" w:rsidRPr="00C738FA" w:rsidRDefault="00954D70" w:rsidP="00E1610E">
            <w:pPr>
              <w:widowControl/>
              <w:ind w:right="90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  <w:highlight w:val="yellow"/>
              </w:rPr>
            </w:pPr>
            <w:r w:rsidRPr="00800616"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t>15</w:t>
            </w: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,</w:t>
            </w:r>
            <w:r w:rsidRPr="00800616"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t>901.03</w:t>
            </w:r>
          </w:p>
        </w:tc>
        <w:tc>
          <w:tcPr>
            <w:tcW w:w="1925" w:type="dxa"/>
            <w:vAlign w:val="center"/>
          </w:tcPr>
          <w:p w:rsidR="00954D70" w:rsidRPr="000B0726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应付工资</w:t>
            </w:r>
          </w:p>
        </w:tc>
        <w:tc>
          <w:tcPr>
            <w:tcW w:w="496" w:type="dxa"/>
            <w:vAlign w:val="center"/>
          </w:tcPr>
          <w:p w:rsidR="00954D70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32</w:t>
            </w:r>
          </w:p>
        </w:tc>
        <w:tc>
          <w:tcPr>
            <w:tcW w:w="1260" w:type="dxa"/>
            <w:vAlign w:val="center"/>
          </w:tcPr>
          <w:p w:rsidR="00954D70" w:rsidRPr="00E768E2" w:rsidRDefault="00954D70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4,308.01</w:t>
            </w:r>
          </w:p>
        </w:tc>
        <w:tc>
          <w:tcPr>
            <w:tcW w:w="1164" w:type="dxa"/>
            <w:vAlign w:val="center"/>
          </w:tcPr>
          <w:p w:rsidR="00954D70" w:rsidRPr="00E768E2" w:rsidRDefault="00954D70" w:rsidP="00FF35D3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3,469.27</w:t>
            </w:r>
          </w:p>
        </w:tc>
      </w:tr>
      <w:tr w:rsidR="00954D7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954D70" w:rsidRPr="005C0D55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预付账款</w:t>
            </w:r>
          </w:p>
        </w:tc>
        <w:tc>
          <w:tcPr>
            <w:tcW w:w="531" w:type="dxa"/>
            <w:vAlign w:val="center"/>
          </w:tcPr>
          <w:p w:rsidR="00954D70" w:rsidRPr="00E768E2" w:rsidRDefault="00954D70" w:rsidP="00E1610E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5</w:t>
            </w:r>
          </w:p>
        </w:tc>
        <w:tc>
          <w:tcPr>
            <w:tcW w:w="1260" w:type="dxa"/>
            <w:vAlign w:val="center"/>
          </w:tcPr>
          <w:p w:rsidR="00954D70" w:rsidRPr="00800616" w:rsidRDefault="00954D70" w:rsidP="00BB2EAC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954D70" w:rsidRPr="00800616" w:rsidRDefault="00954D70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954D70" w:rsidRPr="000B0726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应交税金</w:t>
            </w:r>
          </w:p>
        </w:tc>
        <w:tc>
          <w:tcPr>
            <w:tcW w:w="496" w:type="dxa"/>
            <w:vAlign w:val="center"/>
          </w:tcPr>
          <w:p w:rsidR="00954D70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1260" w:type="dxa"/>
            <w:vAlign w:val="center"/>
          </w:tcPr>
          <w:p w:rsidR="00954D70" w:rsidRPr="00FF35D3" w:rsidRDefault="00954D70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15.15</w:t>
            </w:r>
          </w:p>
        </w:tc>
        <w:tc>
          <w:tcPr>
            <w:tcW w:w="1164" w:type="dxa"/>
            <w:vAlign w:val="center"/>
          </w:tcPr>
          <w:p w:rsidR="00954D70" w:rsidRPr="00FF35D3" w:rsidRDefault="00954D70" w:rsidP="00FF35D3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-421.24</w:t>
            </w:r>
          </w:p>
        </w:tc>
      </w:tr>
      <w:tr w:rsidR="00954D7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954D70" w:rsidRPr="005C0D55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存    货</w:t>
            </w:r>
          </w:p>
        </w:tc>
        <w:tc>
          <w:tcPr>
            <w:tcW w:w="531" w:type="dxa"/>
            <w:vAlign w:val="center"/>
          </w:tcPr>
          <w:p w:rsidR="00954D70" w:rsidRPr="00E768E2" w:rsidRDefault="00954D70" w:rsidP="00E1610E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6</w:t>
            </w:r>
          </w:p>
        </w:tc>
        <w:tc>
          <w:tcPr>
            <w:tcW w:w="1260" w:type="dxa"/>
            <w:vAlign w:val="center"/>
          </w:tcPr>
          <w:p w:rsidR="00954D70" w:rsidRPr="00814EDE" w:rsidRDefault="00954D70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17,502,897.93</w:t>
            </w:r>
          </w:p>
        </w:tc>
        <w:tc>
          <w:tcPr>
            <w:tcW w:w="1260" w:type="dxa"/>
            <w:vAlign w:val="center"/>
          </w:tcPr>
          <w:p w:rsidR="00954D70" w:rsidRPr="00814EDE" w:rsidRDefault="00954D70" w:rsidP="004A0D64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21,992,609.47</w:t>
            </w:r>
          </w:p>
        </w:tc>
        <w:tc>
          <w:tcPr>
            <w:tcW w:w="1925" w:type="dxa"/>
            <w:vAlign w:val="center"/>
          </w:tcPr>
          <w:p w:rsidR="00954D70" w:rsidRPr="000B0726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预收账款</w:t>
            </w:r>
          </w:p>
        </w:tc>
        <w:tc>
          <w:tcPr>
            <w:tcW w:w="496" w:type="dxa"/>
            <w:vAlign w:val="center"/>
          </w:tcPr>
          <w:p w:rsidR="00954D70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34</w:t>
            </w:r>
          </w:p>
        </w:tc>
        <w:tc>
          <w:tcPr>
            <w:tcW w:w="1260" w:type="dxa"/>
            <w:vAlign w:val="center"/>
          </w:tcPr>
          <w:p w:rsidR="00954D70" w:rsidRPr="00BA1BED" w:rsidRDefault="00954D70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954D70" w:rsidRPr="00BA1BED" w:rsidRDefault="00954D7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954D7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954D70" w:rsidRPr="005C0D55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待摊费用</w:t>
            </w:r>
          </w:p>
        </w:tc>
        <w:tc>
          <w:tcPr>
            <w:tcW w:w="531" w:type="dxa"/>
            <w:vAlign w:val="center"/>
          </w:tcPr>
          <w:p w:rsidR="00954D70" w:rsidRPr="00E768E2" w:rsidRDefault="00954D70" w:rsidP="00E1610E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7</w:t>
            </w:r>
          </w:p>
        </w:tc>
        <w:tc>
          <w:tcPr>
            <w:tcW w:w="1260" w:type="dxa"/>
            <w:vAlign w:val="center"/>
          </w:tcPr>
          <w:p w:rsidR="00954D70" w:rsidRPr="00800616" w:rsidRDefault="00954D70" w:rsidP="00BB2EAC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954D70" w:rsidRPr="00800616" w:rsidRDefault="00954D70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954D70" w:rsidRPr="000B0726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预提费用</w:t>
            </w:r>
          </w:p>
        </w:tc>
        <w:tc>
          <w:tcPr>
            <w:tcW w:w="496" w:type="dxa"/>
            <w:vAlign w:val="center"/>
          </w:tcPr>
          <w:p w:rsidR="00954D70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35</w:t>
            </w:r>
          </w:p>
        </w:tc>
        <w:tc>
          <w:tcPr>
            <w:tcW w:w="1260" w:type="dxa"/>
            <w:vAlign w:val="center"/>
          </w:tcPr>
          <w:p w:rsidR="00954D70" w:rsidRPr="00BA1BED" w:rsidRDefault="00954D70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954D70" w:rsidRPr="00BA1BED" w:rsidRDefault="00954D7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14,880.15</w:t>
            </w:r>
          </w:p>
        </w:tc>
      </w:tr>
      <w:tr w:rsidR="00954D7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954D70" w:rsidRPr="005C0D55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一年内到期的长期债权投资</w:t>
            </w:r>
          </w:p>
        </w:tc>
        <w:tc>
          <w:tcPr>
            <w:tcW w:w="531" w:type="dxa"/>
            <w:vAlign w:val="center"/>
          </w:tcPr>
          <w:p w:rsidR="00954D70" w:rsidRPr="00E768E2" w:rsidRDefault="00954D70" w:rsidP="00E1610E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E768E2">
              <w:rPr>
                <w:rFonts w:ascii="Arial Narrow" w:hAnsi="Arial Narrow"/>
                <w:kern w:val="0"/>
                <w:sz w:val="18"/>
                <w:szCs w:val="18"/>
              </w:rPr>
              <w:t>8</w:t>
            </w:r>
          </w:p>
        </w:tc>
        <w:tc>
          <w:tcPr>
            <w:tcW w:w="1260" w:type="dxa"/>
            <w:vAlign w:val="center"/>
          </w:tcPr>
          <w:p w:rsidR="00954D70" w:rsidRPr="00800616" w:rsidRDefault="00954D70" w:rsidP="00BB2EAC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954D70" w:rsidRPr="00800616" w:rsidRDefault="00954D70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954D70" w:rsidRPr="000B0726" w:rsidRDefault="00954D70" w:rsidP="00965717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其他应交款</w:t>
            </w:r>
          </w:p>
        </w:tc>
        <w:tc>
          <w:tcPr>
            <w:tcW w:w="496" w:type="dxa"/>
            <w:vAlign w:val="center"/>
          </w:tcPr>
          <w:p w:rsidR="00954D70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1260" w:type="dxa"/>
            <w:vAlign w:val="center"/>
          </w:tcPr>
          <w:p w:rsidR="00954D70" w:rsidRPr="00BA1BED" w:rsidRDefault="00954D70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954D70" w:rsidRPr="00BA1BED" w:rsidRDefault="00954D7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954D70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954D70" w:rsidRPr="005C0D55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其他流动资产</w:t>
            </w:r>
          </w:p>
        </w:tc>
        <w:tc>
          <w:tcPr>
            <w:tcW w:w="531" w:type="dxa"/>
            <w:vAlign w:val="center"/>
          </w:tcPr>
          <w:p w:rsidR="00954D70" w:rsidRPr="00E768E2" w:rsidRDefault="00954D70" w:rsidP="00E1610E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260" w:type="dxa"/>
            <w:vAlign w:val="center"/>
          </w:tcPr>
          <w:p w:rsidR="00954D70" w:rsidRPr="00814EDE" w:rsidRDefault="00954D70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 w:rsidRPr="00800616">
              <w:rPr>
                <w:rFonts w:ascii="Arial Narrow" w:hAnsi="Arial Narrow"/>
                <w:kern w:val="0"/>
                <w:sz w:val="18"/>
                <w:szCs w:val="18"/>
              </w:rPr>
              <w:t>3</w:t>
            </w: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,</w:t>
            </w:r>
            <w:r w:rsidRPr="00800616">
              <w:rPr>
                <w:rFonts w:ascii="Arial Narrow" w:hAnsi="Arial Narrow"/>
                <w:kern w:val="0"/>
                <w:sz w:val="18"/>
                <w:szCs w:val="18"/>
              </w:rPr>
              <w:t>629.85</w:t>
            </w:r>
          </w:p>
        </w:tc>
        <w:tc>
          <w:tcPr>
            <w:tcW w:w="1260" w:type="dxa"/>
            <w:vAlign w:val="center"/>
          </w:tcPr>
          <w:p w:rsidR="00954D70" w:rsidRPr="00814EDE" w:rsidRDefault="00954D70" w:rsidP="00BF420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954D70" w:rsidRPr="000B0726" w:rsidRDefault="00954D70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一年内到期的长期负债</w:t>
            </w:r>
          </w:p>
        </w:tc>
        <w:tc>
          <w:tcPr>
            <w:tcW w:w="496" w:type="dxa"/>
            <w:vAlign w:val="center"/>
          </w:tcPr>
          <w:p w:rsidR="00954D70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37</w:t>
            </w:r>
          </w:p>
        </w:tc>
        <w:tc>
          <w:tcPr>
            <w:tcW w:w="1260" w:type="dxa"/>
            <w:vAlign w:val="center"/>
          </w:tcPr>
          <w:p w:rsidR="00954D70" w:rsidRPr="00BA1BED" w:rsidRDefault="00954D70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954D70" w:rsidRPr="00BA1BED" w:rsidRDefault="00954D70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177AF6" w:rsidRPr="00E768E2" w:rsidTr="00954D70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177AF6" w:rsidRPr="005C0D55" w:rsidRDefault="00177AF6" w:rsidP="00954D7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流动资产合计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177AF6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177AF6" w:rsidRPr="00814EDE" w:rsidRDefault="00177AF6" w:rsidP="00BB2EAC">
            <w:pPr>
              <w:widowControl/>
              <w:ind w:right="90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color w:val="000000"/>
                <w:kern w:val="0"/>
                <w:sz w:val="18"/>
                <w:szCs w:val="18"/>
              </w:rPr>
              <w:t>18,067,628.53</w:t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177AF6" w:rsidRPr="00800616" w:rsidRDefault="00177AF6" w:rsidP="00E1610E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22,554,503.8</w: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</w:p>
        </w:tc>
        <w:tc>
          <w:tcPr>
            <w:tcW w:w="1925" w:type="dxa"/>
            <w:vAlign w:val="center"/>
          </w:tcPr>
          <w:p w:rsidR="00177AF6" w:rsidRPr="000B0726" w:rsidRDefault="00177AF6" w:rsidP="00965717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其他流动负债</w:t>
            </w:r>
          </w:p>
        </w:tc>
        <w:tc>
          <w:tcPr>
            <w:tcW w:w="496" w:type="dxa"/>
            <w:vAlign w:val="center"/>
          </w:tcPr>
          <w:p w:rsidR="00177AF6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38</w:t>
            </w:r>
          </w:p>
        </w:tc>
        <w:tc>
          <w:tcPr>
            <w:tcW w:w="1260" w:type="dxa"/>
            <w:vAlign w:val="center"/>
          </w:tcPr>
          <w:p w:rsidR="00177AF6" w:rsidRPr="00BA1BED" w:rsidRDefault="00177AF6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177AF6" w:rsidRPr="00BA1BED" w:rsidRDefault="00177AF6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177AF6" w:rsidRPr="00E768E2" w:rsidTr="00954D70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177AF6" w:rsidRPr="005C0D55" w:rsidRDefault="00177AF6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:rsidR="00177AF6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77AF6" w:rsidRPr="00800616" w:rsidRDefault="00177AF6" w:rsidP="00BB2EAC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77AF6" w:rsidRPr="00800616" w:rsidRDefault="00177AF6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177AF6" w:rsidRPr="000B0726" w:rsidRDefault="00177AF6" w:rsidP="00954D7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流动负债合计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177AF6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39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177AF6" w:rsidRPr="00BA1BED" w:rsidRDefault="00177AF6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kern w:val="0"/>
                <w:sz w:val="18"/>
                <w:szCs w:val="18"/>
              </w:rPr>
              <w:t>1,250,341.78</w: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164" w:type="dxa"/>
            <w:shd w:val="clear" w:color="auto" w:fill="D9D9D9" w:themeFill="background1" w:themeFillShade="D9"/>
            <w:vAlign w:val="center"/>
          </w:tcPr>
          <w:p w:rsidR="00177AF6" w:rsidRPr="00BA1BED" w:rsidRDefault="00177AF6" w:rsidP="00E1610E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kern w:val="0"/>
                <w:sz w:val="18"/>
                <w:szCs w:val="18"/>
              </w:rPr>
              <w:t>146,850.93</w: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end"/>
            </w:r>
          </w:p>
        </w:tc>
      </w:tr>
      <w:tr w:rsidR="00177AF6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177AF6" w:rsidRPr="005C0D55" w:rsidRDefault="00177AF6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长期投资：</w:t>
            </w:r>
          </w:p>
        </w:tc>
        <w:tc>
          <w:tcPr>
            <w:tcW w:w="531" w:type="dxa"/>
            <w:vAlign w:val="center"/>
          </w:tcPr>
          <w:p w:rsidR="00177AF6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260" w:type="dxa"/>
            <w:vAlign w:val="center"/>
          </w:tcPr>
          <w:p w:rsidR="00177AF6" w:rsidRPr="00800616" w:rsidRDefault="00177AF6" w:rsidP="00BB2EAC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177AF6" w:rsidRPr="00800616" w:rsidRDefault="00177AF6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177AF6" w:rsidRPr="000B0726" w:rsidRDefault="00177AF6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177AF6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260" w:type="dxa"/>
            <w:vAlign w:val="center"/>
          </w:tcPr>
          <w:p w:rsidR="00177AF6" w:rsidRPr="00BA1BED" w:rsidRDefault="00177AF6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177AF6" w:rsidRPr="00BA1BED" w:rsidRDefault="00177AF6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177AF6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177AF6" w:rsidRPr="005C0D55" w:rsidRDefault="00177AF6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长期股权投资</w:t>
            </w:r>
          </w:p>
        </w:tc>
        <w:tc>
          <w:tcPr>
            <w:tcW w:w="531" w:type="dxa"/>
            <w:vAlign w:val="center"/>
          </w:tcPr>
          <w:p w:rsidR="00177AF6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1260" w:type="dxa"/>
            <w:vAlign w:val="center"/>
          </w:tcPr>
          <w:p w:rsidR="00177AF6" w:rsidRPr="00800616" w:rsidRDefault="00177AF6" w:rsidP="00BB2EAC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177AF6" w:rsidRPr="00800616" w:rsidRDefault="00177AF6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177AF6" w:rsidRPr="000B0726" w:rsidRDefault="00177AF6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长期负债：</w:t>
            </w:r>
          </w:p>
        </w:tc>
        <w:tc>
          <w:tcPr>
            <w:tcW w:w="496" w:type="dxa"/>
            <w:vAlign w:val="center"/>
          </w:tcPr>
          <w:p w:rsidR="00177AF6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41</w:t>
            </w:r>
          </w:p>
        </w:tc>
        <w:tc>
          <w:tcPr>
            <w:tcW w:w="1260" w:type="dxa"/>
            <w:vAlign w:val="center"/>
          </w:tcPr>
          <w:p w:rsidR="00177AF6" w:rsidRPr="00814EDE" w:rsidRDefault="00177AF6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177AF6" w:rsidRPr="00814EDE" w:rsidRDefault="00177AF6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177AF6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177AF6" w:rsidRPr="005C0D55" w:rsidRDefault="00177AF6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长期债权投资</w:t>
            </w:r>
          </w:p>
        </w:tc>
        <w:tc>
          <w:tcPr>
            <w:tcW w:w="531" w:type="dxa"/>
            <w:vAlign w:val="center"/>
          </w:tcPr>
          <w:p w:rsidR="00177AF6" w:rsidRPr="00E768E2" w:rsidRDefault="00954D70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260" w:type="dxa"/>
            <w:vAlign w:val="center"/>
          </w:tcPr>
          <w:p w:rsidR="00177AF6" w:rsidRPr="00800616" w:rsidRDefault="00177AF6" w:rsidP="00BB2EAC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177AF6" w:rsidRPr="00800616" w:rsidRDefault="00177AF6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177AF6" w:rsidRPr="000B0726" w:rsidRDefault="00177AF6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长期借款</w:t>
            </w:r>
          </w:p>
        </w:tc>
        <w:tc>
          <w:tcPr>
            <w:tcW w:w="496" w:type="dxa"/>
            <w:vAlign w:val="center"/>
          </w:tcPr>
          <w:p w:rsidR="00177AF6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42</w:t>
            </w:r>
          </w:p>
        </w:tc>
        <w:tc>
          <w:tcPr>
            <w:tcW w:w="1260" w:type="dxa"/>
            <w:vAlign w:val="center"/>
          </w:tcPr>
          <w:p w:rsidR="00177AF6" w:rsidRPr="00814EDE" w:rsidRDefault="00177AF6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177AF6" w:rsidRPr="00814EDE" w:rsidRDefault="00177AF6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177AF6" w:rsidRPr="00E768E2" w:rsidTr="00954D70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177AF6" w:rsidRPr="005C0D55" w:rsidRDefault="00177AF6" w:rsidP="00954D7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hint="eastAsia"/>
                <w:kern w:val="0"/>
                <w:sz w:val="18"/>
                <w:szCs w:val="18"/>
              </w:rPr>
              <w:t>长期投资合计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177AF6" w:rsidRPr="0010031D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177AF6" w:rsidRPr="00BA1BED" w:rsidRDefault="00177AF6" w:rsidP="00BB2EAC">
            <w:pPr>
              <w:widowControl/>
              <w:ind w:right="90"/>
              <w:jc w:val="right"/>
              <w:rPr>
                <w:rFonts w:ascii="Arial Narrow" w:hAnsi="Arial Narrow" w:cs="宋体"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177AF6" w:rsidRPr="00BA1BED" w:rsidRDefault="00177AF6" w:rsidP="00BA1BED">
            <w:pPr>
              <w:widowControl/>
              <w:ind w:right="90"/>
              <w:jc w:val="right"/>
              <w:rPr>
                <w:rFonts w:ascii="Arial Narrow" w:hAnsi="Arial Narrow" w:cs="宋体"/>
                <w:noProof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177AF6" w:rsidRPr="000B0726" w:rsidRDefault="00177AF6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长期应付款</w:t>
            </w:r>
          </w:p>
        </w:tc>
        <w:tc>
          <w:tcPr>
            <w:tcW w:w="496" w:type="dxa"/>
            <w:vAlign w:val="center"/>
          </w:tcPr>
          <w:p w:rsidR="00177AF6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43</w:t>
            </w:r>
          </w:p>
        </w:tc>
        <w:tc>
          <w:tcPr>
            <w:tcW w:w="1260" w:type="dxa"/>
            <w:vAlign w:val="center"/>
          </w:tcPr>
          <w:p w:rsidR="00177AF6" w:rsidRPr="00814EDE" w:rsidRDefault="00177AF6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177AF6" w:rsidRPr="00814EDE" w:rsidRDefault="00177AF6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177AF6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177AF6" w:rsidRPr="005C0D55" w:rsidRDefault="00177AF6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固定资产：</w:t>
            </w:r>
          </w:p>
        </w:tc>
        <w:tc>
          <w:tcPr>
            <w:tcW w:w="531" w:type="dxa"/>
            <w:vAlign w:val="center"/>
          </w:tcPr>
          <w:p w:rsidR="00177AF6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1260" w:type="dxa"/>
            <w:vAlign w:val="center"/>
          </w:tcPr>
          <w:p w:rsidR="00177AF6" w:rsidRPr="00800616" w:rsidRDefault="00177AF6" w:rsidP="00BB2EAC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177AF6" w:rsidRPr="00800616" w:rsidRDefault="00177AF6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177AF6" w:rsidRPr="000B0726" w:rsidRDefault="00177AF6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其他长期负债</w:t>
            </w:r>
          </w:p>
        </w:tc>
        <w:tc>
          <w:tcPr>
            <w:tcW w:w="496" w:type="dxa"/>
            <w:vAlign w:val="center"/>
          </w:tcPr>
          <w:p w:rsidR="00177AF6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44</w:t>
            </w:r>
          </w:p>
        </w:tc>
        <w:tc>
          <w:tcPr>
            <w:tcW w:w="1260" w:type="dxa"/>
            <w:vAlign w:val="center"/>
          </w:tcPr>
          <w:p w:rsidR="00177AF6" w:rsidRPr="00814EDE" w:rsidRDefault="00177AF6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177AF6" w:rsidRPr="00814EDE" w:rsidRDefault="00177AF6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177AF6" w:rsidRPr="00E768E2" w:rsidTr="00954D70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177AF6" w:rsidRPr="005C0D55" w:rsidRDefault="00177AF6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固定资产原价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177AF6" w:rsidRPr="00E768E2" w:rsidRDefault="00954D70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77AF6" w:rsidRPr="00800616" w:rsidRDefault="00177AF6" w:rsidP="00BB2EAC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77AF6" w:rsidRPr="00800616" w:rsidRDefault="00177AF6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177AF6" w:rsidRPr="000B0726" w:rsidRDefault="00177AF6" w:rsidP="00954D7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0B0726">
              <w:rPr>
                <w:rFonts w:asciiTheme="minorEastAsia" w:hAnsiTheme="minorEastAsia" w:hint="eastAsia"/>
                <w:kern w:val="0"/>
                <w:sz w:val="18"/>
                <w:szCs w:val="18"/>
              </w:rPr>
              <w:t>长期负债合计</w:t>
            </w:r>
          </w:p>
        </w:tc>
        <w:tc>
          <w:tcPr>
            <w:tcW w:w="496" w:type="dxa"/>
            <w:shd w:val="clear" w:color="auto" w:fill="auto"/>
            <w:vAlign w:val="center"/>
          </w:tcPr>
          <w:p w:rsidR="00177AF6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45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177AF6" w:rsidRPr="00800616" w:rsidRDefault="00177AF6" w:rsidP="00BB2EAC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164" w:type="dxa"/>
            <w:shd w:val="clear" w:color="auto" w:fill="D9D9D9" w:themeFill="background1" w:themeFillShade="D9"/>
            <w:vAlign w:val="center"/>
          </w:tcPr>
          <w:p w:rsidR="00177AF6" w:rsidRPr="00800616" w:rsidRDefault="00177AF6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177AF6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177AF6" w:rsidRPr="005C0D55" w:rsidRDefault="00177AF6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减：累计折旧</w:t>
            </w:r>
          </w:p>
        </w:tc>
        <w:tc>
          <w:tcPr>
            <w:tcW w:w="531" w:type="dxa"/>
            <w:vAlign w:val="center"/>
          </w:tcPr>
          <w:p w:rsidR="00177AF6" w:rsidRPr="00E768E2" w:rsidRDefault="00954D70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260" w:type="dxa"/>
            <w:vAlign w:val="center"/>
          </w:tcPr>
          <w:p w:rsidR="00177AF6" w:rsidRPr="00800616" w:rsidRDefault="00177AF6" w:rsidP="00BB2EAC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177AF6" w:rsidRPr="00800616" w:rsidRDefault="00177AF6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177AF6" w:rsidRPr="000B0726" w:rsidRDefault="00177AF6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177AF6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46</w:t>
            </w:r>
          </w:p>
        </w:tc>
        <w:tc>
          <w:tcPr>
            <w:tcW w:w="1260" w:type="dxa"/>
            <w:vAlign w:val="center"/>
          </w:tcPr>
          <w:p w:rsidR="00177AF6" w:rsidRPr="00814EDE" w:rsidRDefault="00177AF6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177AF6" w:rsidRPr="00814EDE" w:rsidRDefault="00177AF6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177AF6" w:rsidRPr="00E768E2" w:rsidTr="00954D70">
        <w:trPr>
          <w:trHeight w:hRule="exact" w:val="397"/>
        </w:trPr>
        <w:tc>
          <w:tcPr>
            <w:tcW w:w="2269" w:type="dxa"/>
            <w:vAlign w:val="center"/>
          </w:tcPr>
          <w:p w:rsidR="00177AF6" w:rsidRPr="005C0D55" w:rsidRDefault="00177AF6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固定资产净值</w:t>
            </w:r>
          </w:p>
        </w:tc>
        <w:tc>
          <w:tcPr>
            <w:tcW w:w="531" w:type="dxa"/>
            <w:vAlign w:val="center"/>
          </w:tcPr>
          <w:p w:rsidR="00177AF6" w:rsidRPr="00E768E2" w:rsidRDefault="00954D70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77AF6" w:rsidRPr="00954D70" w:rsidRDefault="00177AF6" w:rsidP="00BB2EAC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77AF6" w:rsidRPr="00954D70" w:rsidRDefault="00177AF6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177AF6" w:rsidRPr="000B0726" w:rsidRDefault="00177AF6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受托代理负债：</w:t>
            </w:r>
          </w:p>
        </w:tc>
        <w:tc>
          <w:tcPr>
            <w:tcW w:w="496" w:type="dxa"/>
            <w:vAlign w:val="center"/>
          </w:tcPr>
          <w:p w:rsidR="00177AF6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47</w:t>
            </w:r>
          </w:p>
        </w:tc>
        <w:tc>
          <w:tcPr>
            <w:tcW w:w="1260" w:type="dxa"/>
            <w:vAlign w:val="center"/>
          </w:tcPr>
          <w:p w:rsidR="00177AF6" w:rsidRPr="00814EDE" w:rsidRDefault="00177AF6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177AF6" w:rsidRPr="00814EDE" w:rsidRDefault="00177AF6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177AF6" w:rsidRPr="00E768E2" w:rsidTr="00954D70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177AF6" w:rsidRPr="005C0D55" w:rsidRDefault="00177AF6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在建工程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177AF6" w:rsidRPr="00E768E2" w:rsidRDefault="00954D70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177AF6" w:rsidRPr="00954D70" w:rsidRDefault="00177AF6" w:rsidP="00BB2EAC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177AF6" w:rsidRPr="00954D70" w:rsidRDefault="00177AF6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177AF6" w:rsidRPr="000B0726" w:rsidRDefault="00177AF6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受托代理负债：</w:t>
            </w:r>
          </w:p>
        </w:tc>
        <w:tc>
          <w:tcPr>
            <w:tcW w:w="496" w:type="dxa"/>
            <w:vAlign w:val="center"/>
          </w:tcPr>
          <w:p w:rsidR="00177AF6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1260" w:type="dxa"/>
            <w:vAlign w:val="center"/>
          </w:tcPr>
          <w:p w:rsidR="00177AF6" w:rsidRPr="00814EDE" w:rsidRDefault="00177AF6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177AF6" w:rsidRPr="00814EDE" w:rsidRDefault="00177AF6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FC2B61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FC2B61" w:rsidRPr="005C0D55" w:rsidRDefault="00FC2B61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文物文化资产</w:t>
            </w:r>
          </w:p>
        </w:tc>
        <w:tc>
          <w:tcPr>
            <w:tcW w:w="531" w:type="dxa"/>
            <w:vAlign w:val="center"/>
          </w:tcPr>
          <w:p w:rsidR="00FC2B61" w:rsidRPr="00E768E2" w:rsidRDefault="00954D70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1260" w:type="dxa"/>
            <w:vAlign w:val="center"/>
          </w:tcPr>
          <w:p w:rsidR="00FC2B61" w:rsidRPr="00954D70" w:rsidRDefault="00FC2B61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FC2B61" w:rsidRPr="00954D70" w:rsidRDefault="00FC2B61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FC2B61" w:rsidRPr="000B0726" w:rsidRDefault="00FC2B61" w:rsidP="00954D7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0B0726">
              <w:rPr>
                <w:rFonts w:asciiTheme="minorEastAsia" w:hAnsiTheme="minorEastAsia" w:hint="eastAsia"/>
                <w:kern w:val="0"/>
                <w:sz w:val="18"/>
                <w:szCs w:val="18"/>
              </w:rPr>
              <w:t>负债合计</w:t>
            </w:r>
          </w:p>
        </w:tc>
        <w:tc>
          <w:tcPr>
            <w:tcW w:w="496" w:type="dxa"/>
            <w:vAlign w:val="center"/>
          </w:tcPr>
          <w:p w:rsidR="00FC2B61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49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FC2B61" w:rsidRPr="00FF35D3" w:rsidRDefault="00FC2B61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kern w:val="0"/>
                <w:sz w:val="18"/>
                <w:szCs w:val="18"/>
              </w:rPr>
              <w:t>1,250,341.78</w: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164" w:type="dxa"/>
            <w:shd w:val="clear" w:color="auto" w:fill="D9D9D9" w:themeFill="background1" w:themeFillShade="D9"/>
            <w:vAlign w:val="center"/>
          </w:tcPr>
          <w:p w:rsidR="00FC2B61" w:rsidRPr="00BA1BED" w:rsidRDefault="00FC2B61" w:rsidP="00E1610E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/>
                <w:noProof/>
                <w:kern w:val="0"/>
                <w:sz w:val="18"/>
                <w:szCs w:val="18"/>
              </w:rPr>
              <w:t>146,850.93</w:t>
            </w:r>
            <w:r>
              <w:rPr>
                <w:rFonts w:ascii="Arial Narrow" w:hAnsi="Arial Narrow"/>
                <w:kern w:val="0"/>
                <w:sz w:val="18"/>
                <w:szCs w:val="18"/>
              </w:rPr>
              <w:fldChar w:fldCharType="end"/>
            </w:r>
          </w:p>
        </w:tc>
      </w:tr>
      <w:tr w:rsidR="00FC2B61" w:rsidRPr="00E768E2" w:rsidTr="0010031D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FC2B61" w:rsidRPr="005C0D55" w:rsidRDefault="00FC2B61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固定资产清理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FC2B61" w:rsidRPr="00E768E2" w:rsidRDefault="00954D70" w:rsidP="00954D70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C2B61" w:rsidRPr="00814EDE" w:rsidRDefault="00FC2B61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C2B61" w:rsidRPr="00814EDE" w:rsidRDefault="00FC2B61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:rsidR="00FC2B61" w:rsidRPr="000B0726" w:rsidRDefault="00FC2B61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 w:rsidR="00FC2B61" w:rsidRPr="00E768E2" w:rsidRDefault="00954D70" w:rsidP="0010031D">
            <w:pPr>
              <w:widowControl/>
              <w:jc w:val="center"/>
              <w:rPr>
                <w:rFonts w:ascii="Arial Narrow" w:hAnsi="Arial Narrow" w:cs="宋体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C2B61" w:rsidRPr="00814EDE" w:rsidRDefault="00FC2B61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:rsidR="00FC2B61" w:rsidRPr="00814EDE" w:rsidRDefault="00FC2B61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FC2B61" w:rsidRPr="00E768E2" w:rsidTr="00954D70">
        <w:trPr>
          <w:trHeight w:hRule="exact" w:val="397"/>
        </w:trPr>
        <w:tc>
          <w:tcPr>
            <w:tcW w:w="2269" w:type="dxa"/>
            <w:vAlign w:val="center"/>
          </w:tcPr>
          <w:p w:rsidR="00FC2B61" w:rsidRPr="005C0D55" w:rsidRDefault="00FC2B61" w:rsidP="00954D70">
            <w:pPr>
              <w:widowControl/>
              <w:jc w:val="center"/>
              <w:rPr>
                <w:rFonts w:asciiTheme="minorEastAsia" w:hAnsiTheme="minorEastAsia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固定资产合计</w:t>
            </w:r>
          </w:p>
        </w:tc>
        <w:tc>
          <w:tcPr>
            <w:tcW w:w="531" w:type="dxa"/>
            <w:vAlign w:val="center"/>
          </w:tcPr>
          <w:p w:rsidR="00FC2B61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FC2B61" w:rsidRPr="00814EDE" w:rsidRDefault="00FC2B61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FC2B61" w:rsidRPr="00814EDE" w:rsidRDefault="00FC2B61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FC2B61" w:rsidRPr="000B0726" w:rsidRDefault="00FC2B61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净资产：</w:t>
            </w:r>
          </w:p>
        </w:tc>
        <w:tc>
          <w:tcPr>
            <w:tcW w:w="496" w:type="dxa"/>
            <w:vAlign w:val="center"/>
          </w:tcPr>
          <w:p w:rsidR="00FC2B61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51</w:t>
            </w:r>
          </w:p>
        </w:tc>
        <w:tc>
          <w:tcPr>
            <w:tcW w:w="1260" w:type="dxa"/>
            <w:vAlign w:val="center"/>
          </w:tcPr>
          <w:p w:rsidR="00FC2B61" w:rsidRPr="00814EDE" w:rsidRDefault="00FC2B61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FC2B61" w:rsidRPr="00814EDE" w:rsidRDefault="00FC2B61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FC2B61" w:rsidRPr="00E768E2" w:rsidTr="00954D70">
        <w:trPr>
          <w:trHeight w:hRule="exact" w:val="397"/>
        </w:trPr>
        <w:tc>
          <w:tcPr>
            <w:tcW w:w="2269" w:type="dxa"/>
            <w:shd w:val="clear" w:color="auto" w:fill="auto"/>
            <w:vAlign w:val="center"/>
          </w:tcPr>
          <w:p w:rsidR="00FC2B61" w:rsidRPr="005C0D55" w:rsidRDefault="00FC2B61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无形资产：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FC2B61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FC2B61" w:rsidRPr="00800616" w:rsidRDefault="00FC2B61" w:rsidP="00BB2EAC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FC2B61" w:rsidRPr="00800616" w:rsidRDefault="00FC2B61" w:rsidP="00675A49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FC2B61" w:rsidRPr="000B0726" w:rsidRDefault="00FC2B61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非限定性净资产</w:t>
            </w:r>
          </w:p>
        </w:tc>
        <w:tc>
          <w:tcPr>
            <w:tcW w:w="496" w:type="dxa"/>
            <w:vAlign w:val="center"/>
          </w:tcPr>
          <w:p w:rsidR="00FC2B61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52</w:t>
            </w:r>
          </w:p>
        </w:tc>
        <w:tc>
          <w:tcPr>
            <w:tcW w:w="1260" w:type="dxa"/>
            <w:vAlign w:val="center"/>
          </w:tcPr>
          <w:p w:rsidR="00FC2B61" w:rsidRPr="00FF35D3" w:rsidRDefault="00FC2B61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16,817,286.75</w:t>
            </w:r>
          </w:p>
        </w:tc>
        <w:tc>
          <w:tcPr>
            <w:tcW w:w="1164" w:type="dxa"/>
            <w:vAlign w:val="center"/>
          </w:tcPr>
          <w:p w:rsidR="00FC2B61" w:rsidRPr="00FF35D3" w:rsidRDefault="00FC2B61" w:rsidP="00FF35D3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22,407,652.87</w:t>
            </w:r>
          </w:p>
        </w:tc>
      </w:tr>
      <w:tr w:rsidR="00FC2B61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FC2B61" w:rsidRPr="005C0D55" w:rsidRDefault="00FC2B61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无形资产</w:t>
            </w:r>
          </w:p>
        </w:tc>
        <w:tc>
          <w:tcPr>
            <w:tcW w:w="531" w:type="dxa"/>
            <w:vAlign w:val="center"/>
          </w:tcPr>
          <w:p w:rsidR="00FC2B61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260" w:type="dxa"/>
            <w:vAlign w:val="center"/>
          </w:tcPr>
          <w:p w:rsidR="00FC2B61" w:rsidRPr="00814EDE" w:rsidRDefault="00FC2B61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FC2B61" w:rsidRPr="00814EDE" w:rsidRDefault="00FC2B61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FC2B61" w:rsidRPr="000B0726" w:rsidRDefault="00FC2B61" w:rsidP="00965717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hint="eastAsia"/>
                <w:kern w:val="0"/>
                <w:sz w:val="18"/>
                <w:szCs w:val="18"/>
              </w:rPr>
              <w:t>限定性净资产</w:t>
            </w:r>
          </w:p>
        </w:tc>
        <w:tc>
          <w:tcPr>
            <w:tcW w:w="496" w:type="dxa"/>
            <w:vAlign w:val="center"/>
          </w:tcPr>
          <w:p w:rsidR="00FC2B61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53</w:t>
            </w:r>
          </w:p>
        </w:tc>
        <w:tc>
          <w:tcPr>
            <w:tcW w:w="1260" w:type="dxa"/>
            <w:vAlign w:val="center"/>
          </w:tcPr>
          <w:p w:rsidR="00FC2B61" w:rsidRPr="00BA1BED" w:rsidRDefault="00FC2B61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FC2B61" w:rsidRPr="00BA1BED" w:rsidRDefault="00FC2B61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CB1D4D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CB1D4D" w:rsidRPr="005C0D55" w:rsidRDefault="00CB1D4D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受托代理资产：</w:t>
            </w:r>
          </w:p>
        </w:tc>
        <w:tc>
          <w:tcPr>
            <w:tcW w:w="531" w:type="dxa"/>
            <w:vAlign w:val="center"/>
          </w:tcPr>
          <w:p w:rsidR="00CB1D4D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26</w:t>
            </w:r>
          </w:p>
        </w:tc>
        <w:tc>
          <w:tcPr>
            <w:tcW w:w="1260" w:type="dxa"/>
            <w:vAlign w:val="center"/>
          </w:tcPr>
          <w:p w:rsidR="00CB1D4D" w:rsidRPr="00814EDE" w:rsidRDefault="00CB1D4D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CB1D4D" w:rsidRPr="00814EDE" w:rsidRDefault="00CB1D4D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CB1D4D" w:rsidRPr="000B0726" w:rsidRDefault="00CB1D4D" w:rsidP="00965717">
            <w:pPr>
              <w:widowControl/>
              <w:rPr>
                <w:rFonts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kern w:val="0"/>
                <w:sz w:val="18"/>
                <w:szCs w:val="18"/>
              </w:rPr>
              <w:t xml:space="preserve"> </w:t>
            </w:r>
            <w:r w:rsidRPr="000B0726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净资产合计</w:t>
            </w:r>
          </w:p>
        </w:tc>
        <w:tc>
          <w:tcPr>
            <w:tcW w:w="496" w:type="dxa"/>
            <w:vAlign w:val="center"/>
          </w:tcPr>
          <w:p w:rsidR="00CB1D4D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1260" w:type="dxa"/>
            <w:vAlign w:val="center"/>
          </w:tcPr>
          <w:p w:rsidR="00CB1D4D" w:rsidRPr="00FF35D3" w:rsidRDefault="00CB1D4D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16,817,286.75</w:t>
            </w:r>
          </w:p>
        </w:tc>
        <w:tc>
          <w:tcPr>
            <w:tcW w:w="1164" w:type="dxa"/>
            <w:vAlign w:val="center"/>
          </w:tcPr>
          <w:p w:rsidR="00CB1D4D" w:rsidRPr="00FF35D3" w:rsidRDefault="00CB1D4D" w:rsidP="00E1610E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22,407,652.87</w:t>
            </w:r>
          </w:p>
        </w:tc>
      </w:tr>
      <w:tr w:rsidR="00CB1D4D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CB1D4D" w:rsidRPr="005C0D55" w:rsidRDefault="00CB1D4D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受托代理资产</w:t>
            </w:r>
          </w:p>
        </w:tc>
        <w:tc>
          <w:tcPr>
            <w:tcW w:w="531" w:type="dxa"/>
            <w:vAlign w:val="center"/>
          </w:tcPr>
          <w:p w:rsidR="00CB1D4D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27</w:t>
            </w:r>
          </w:p>
        </w:tc>
        <w:tc>
          <w:tcPr>
            <w:tcW w:w="1260" w:type="dxa"/>
            <w:vAlign w:val="center"/>
          </w:tcPr>
          <w:p w:rsidR="00CB1D4D" w:rsidRPr="00814EDE" w:rsidRDefault="00CB1D4D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CB1D4D" w:rsidRPr="00814EDE" w:rsidRDefault="00CB1D4D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925" w:type="dxa"/>
            <w:vAlign w:val="center"/>
          </w:tcPr>
          <w:p w:rsidR="00CB1D4D" w:rsidRPr="000B0726" w:rsidRDefault="00CB1D4D" w:rsidP="00965717">
            <w:pPr>
              <w:widowControl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496" w:type="dxa"/>
            <w:vAlign w:val="center"/>
          </w:tcPr>
          <w:p w:rsidR="00CB1D4D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1260" w:type="dxa"/>
            <w:vAlign w:val="center"/>
          </w:tcPr>
          <w:p w:rsidR="00CB1D4D" w:rsidRPr="007C73CB" w:rsidRDefault="00CB1D4D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CB1D4D" w:rsidRPr="007C73CB" w:rsidRDefault="00CB1D4D" w:rsidP="00BA1BE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</w:p>
        </w:tc>
      </w:tr>
      <w:tr w:rsidR="00CB1D4D" w:rsidRPr="00E768E2" w:rsidTr="0010031D">
        <w:trPr>
          <w:trHeight w:hRule="exact" w:val="397"/>
        </w:trPr>
        <w:tc>
          <w:tcPr>
            <w:tcW w:w="2269" w:type="dxa"/>
            <w:vAlign w:val="center"/>
          </w:tcPr>
          <w:p w:rsidR="00CB1D4D" w:rsidRPr="005C0D55" w:rsidRDefault="00CB1D4D" w:rsidP="00954D7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5C0D55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资产总计</w:t>
            </w:r>
          </w:p>
        </w:tc>
        <w:tc>
          <w:tcPr>
            <w:tcW w:w="531" w:type="dxa"/>
            <w:vAlign w:val="center"/>
          </w:tcPr>
          <w:p w:rsidR="00CB1D4D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CB1D4D" w:rsidRPr="00814EDE" w:rsidRDefault="00CB1D4D" w:rsidP="00BB2EAC">
            <w:pPr>
              <w:widowControl/>
              <w:ind w:right="90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color w:val="000000"/>
                <w:kern w:val="0"/>
                <w:sz w:val="18"/>
                <w:szCs w:val="18"/>
              </w:rPr>
              <w:t>18,067,628.53</w:t>
            </w:r>
            <w:r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CB1D4D" w:rsidRPr="00800616" w:rsidRDefault="00CB1D4D" w:rsidP="00E1610E">
            <w:pPr>
              <w:ind w:right="90" w:firstLineChars="50" w:firstLine="9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Arial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Arial"/>
                <w:noProof/>
                <w:sz w:val="18"/>
                <w:szCs w:val="18"/>
              </w:rPr>
              <w:t>22,554,503.8</w:t>
            </w:r>
            <w:r>
              <w:rPr>
                <w:rFonts w:ascii="Arial Narrow" w:hAnsi="Arial Narrow" w:cs="Arial"/>
                <w:sz w:val="18"/>
                <w:szCs w:val="18"/>
              </w:rPr>
              <w:fldChar w:fldCharType="end"/>
            </w:r>
            <w:r>
              <w:rPr>
                <w:rFonts w:ascii="Arial Narrow" w:hAnsi="Arial Narrow" w:cs="Arial" w:hint="eastAsia"/>
                <w:sz w:val="18"/>
                <w:szCs w:val="18"/>
              </w:rPr>
              <w:t>0</w:t>
            </w:r>
          </w:p>
        </w:tc>
        <w:tc>
          <w:tcPr>
            <w:tcW w:w="1925" w:type="dxa"/>
            <w:vAlign w:val="center"/>
          </w:tcPr>
          <w:p w:rsidR="00CB1D4D" w:rsidRPr="000B0726" w:rsidRDefault="00CB1D4D" w:rsidP="00954D70">
            <w:pPr>
              <w:widowControl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0B072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负债和净资产总计</w:t>
            </w:r>
          </w:p>
        </w:tc>
        <w:tc>
          <w:tcPr>
            <w:tcW w:w="496" w:type="dxa"/>
            <w:vAlign w:val="center"/>
          </w:tcPr>
          <w:p w:rsidR="00CB1D4D" w:rsidRPr="00E768E2" w:rsidRDefault="00954D70" w:rsidP="0010031D">
            <w:pPr>
              <w:widowControl/>
              <w:jc w:val="center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56</w:t>
            </w:r>
            <w:bookmarkStart w:id="0" w:name="_GoBack"/>
            <w:bookmarkEnd w:id="0"/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:rsidR="00CB1D4D" w:rsidRPr="00FF35D3" w:rsidRDefault="00CB1D4D" w:rsidP="00BB2EAC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18,067,628.53</w:t>
            </w:r>
          </w:p>
        </w:tc>
        <w:tc>
          <w:tcPr>
            <w:tcW w:w="1164" w:type="dxa"/>
            <w:shd w:val="clear" w:color="auto" w:fill="D9D9D9" w:themeFill="background1" w:themeFillShade="D9"/>
            <w:vAlign w:val="center"/>
          </w:tcPr>
          <w:p w:rsidR="00CB1D4D" w:rsidRPr="00FF35D3" w:rsidRDefault="00CB1D4D" w:rsidP="00CB1D4D">
            <w:pPr>
              <w:widowControl/>
              <w:ind w:right="90"/>
              <w:jc w:val="right"/>
              <w:rPr>
                <w:rFonts w:ascii="Arial Narrow" w:hAnsi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22,</w:t>
            </w: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554</w:t>
            </w: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,</w:t>
            </w: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503</w:t>
            </w: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.8</w:t>
            </w:r>
            <w:r>
              <w:rPr>
                <w:rFonts w:ascii="Arial Narrow" w:hAnsi="Arial Narrow" w:hint="eastAsia"/>
                <w:kern w:val="0"/>
                <w:sz w:val="18"/>
                <w:szCs w:val="18"/>
              </w:rPr>
              <w:t>0</w:t>
            </w:r>
          </w:p>
        </w:tc>
      </w:tr>
    </w:tbl>
    <w:p w:rsidR="007831E1" w:rsidRDefault="007831E1" w:rsidP="00230B50">
      <w:pPr>
        <w:spacing w:line="360" w:lineRule="auto"/>
        <w:jc w:val="center"/>
        <w:rPr>
          <w:rFonts w:ascii="宋体" w:hAnsi="宋体"/>
          <w:b/>
          <w:szCs w:val="21"/>
        </w:rPr>
      </w:pPr>
    </w:p>
    <w:p w:rsidR="001632C7" w:rsidRDefault="001632C7" w:rsidP="00FF35D3">
      <w:pPr>
        <w:widowControl/>
        <w:ind w:right="90"/>
        <w:jc w:val="right"/>
        <w:rPr>
          <w:rFonts w:ascii="宋体" w:hAnsi="宋体"/>
          <w:b/>
          <w:szCs w:val="21"/>
        </w:rPr>
      </w:pPr>
    </w:p>
    <w:p w:rsidR="00230B50" w:rsidRPr="001632C7" w:rsidRDefault="007831E1" w:rsidP="00230B50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Cs w:val="21"/>
        </w:rPr>
        <w:lastRenderedPageBreak/>
        <w:t xml:space="preserve"> </w:t>
      </w:r>
      <w:r w:rsidRPr="000466B7">
        <w:rPr>
          <w:rFonts w:ascii="宋体" w:hAnsi="宋体" w:hint="eastAsia"/>
          <w:b/>
          <w:sz w:val="24"/>
        </w:rPr>
        <w:t xml:space="preserve"> </w:t>
      </w:r>
      <w:r w:rsidR="00230B50" w:rsidRPr="001632C7">
        <w:rPr>
          <w:rFonts w:ascii="宋体" w:hAnsi="宋体" w:hint="eastAsia"/>
          <w:b/>
          <w:sz w:val="28"/>
          <w:szCs w:val="28"/>
        </w:rPr>
        <w:t>业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proofErr w:type="gramStart"/>
      <w:r w:rsidR="00230B50" w:rsidRPr="001632C7">
        <w:rPr>
          <w:rFonts w:ascii="宋体" w:hAnsi="宋体" w:hint="eastAsia"/>
          <w:b/>
          <w:sz w:val="28"/>
          <w:szCs w:val="28"/>
        </w:rPr>
        <w:t>务</w:t>
      </w:r>
      <w:proofErr w:type="gramEnd"/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="00230B50" w:rsidRPr="001632C7">
        <w:rPr>
          <w:rFonts w:ascii="宋体" w:hAnsi="宋体" w:hint="eastAsia"/>
          <w:b/>
          <w:sz w:val="28"/>
          <w:szCs w:val="28"/>
        </w:rPr>
        <w:t>活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="00230B50" w:rsidRPr="001632C7">
        <w:rPr>
          <w:rFonts w:ascii="宋体" w:hAnsi="宋体" w:hint="eastAsia"/>
          <w:b/>
          <w:sz w:val="28"/>
          <w:szCs w:val="28"/>
        </w:rPr>
        <w:t>动</w:t>
      </w:r>
      <w:r w:rsidR="000466B7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="00230B50" w:rsidRPr="001632C7">
        <w:rPr>
          <w:rFonts w:ascii="宋体" w:hAnsi="宋体" w:hint="eastAsia"/>
          <w:b/>
          <w:sz w:val="28"/>
          <w:szCs w:val="28"/>
        </w:rPr>
        <w:t>表</w:t>
      </w:r>
    </w:p>
    <w:p w:rsidR="00625F10" w:rsidRPr="00FA017B" w:rsidRDefault="00B47D19" w:rsidP="00230B50">
      <w:pPr>
        <w:spacing w:line="360" w:lineRule="auto"/>
        <w:jc w:val="center"/>
        <w:rPr>
          <w:rFonts w:ascii="Arial Narrow" w:hAnsi="Arial Narrow"/>
          <w:b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 w:rsidR="004228F8" w:rsidRPr="00FA017B">
        <w:rPr>
          <w:rFonts w:ascii="Arial Narrow" w:hAnsi="Arial Narrow"/>
          <w:szCs w:val="21"/>
        </w:rPr>
        <w:t xml:space="preserve"> </w:t>
      </w:r>
      <w:r w:rsidR="00625F10" w:rsidRPr="00FA017B">
        <w:rPr>
          <w:rFonts w:ascii="Arial Narrow" w:hAnsi="Arial Narrow"/>
          <w:szCs w:val="21"/>
        </w:rPr>
        <w:t>20</w:t>
      </w:r>
      <w:r w:rsidR="009E7796">
        <w:rPr>
          <w:rFonts w:ascii="Arial Narrow" w:hAnsi="Arial Narrow"/>
          <w:szCs w:val="21"/>
        </w:rPr>
        <w:t>2</w:t>
      </w:r>
      <w:r w:rsidR="00B90F61">
        <w:rPr>
          <w:rFonts w:ascii="Arial Narrow" w:hAnsi="Arial Narrow" w:hint="eastAsia"/>
          <w:szCs w:val="21"/>
        </w:rPr>
        <w:t>3</w:t>
      </w:r>
      <w:r w:rsidR="00625F10" w:rsidRPr="00FA017B">
        <w:rPr>
          <w:rFonts w:ascii="Arial Narrow" w:hAnsi="宋体"/>
          <w:szCs w:val="21"/>
        </w:rPr>
        <w:t>年度</w:t>
      </w:r>
    </w:p>
    <w:p w:rsidR="00230B50" w:rsidRPr="00FA017B" w:rsidRDefault="00230B50" w:rsidP="00230B50">
      <w:pPr>
        <w:spacing w:line="360" w:lineRule="auto"/>
        <w:ind w:rightChars="-670" w:right="-1407"/>
        <w:rPr>
          <w:rFonts w:ascii="宋体" w:hAnsi="宋体"/>
          <w:sz w:val="20"/>
          <w:szCs w:val="20"/>
        </w:rPr>
      </w:pPr>
      <w:r w:rsidRPr="00FA017B">
        <w:rPr>
          <w:rFonts w:ascii="宋体" w:hAnsi="宋体" w:hint="eastAsia"/>
          <w:sz w:val="20"/>
          <w:szCs w:val="20"/>
        </w:rPr>
        <w:t>编制单位：</w:t>
      </w:r>
      <w:r w:rsidR="006807EF" w:rsidRPr="00FA017B">
        <w:rPr>
          <w:rFonts w:ascii="宋体" w:hAnsi="宋体" w:hint="eastAsia"/>
          <w:sz w:val="20"/>
          <w:szCs w:val="20"/>
        </w:rPr>
        <w:t>北京市搜</w:t>
      </w:r>
      <w:proofErr w:type="gramStart"/>
      <w:r w:rsidR="006807EF" w:rsidRPr="00FA017B">
        <w:rPr>
          <w:rFonts w:ascii="宋体" w:hAnsi="宋体" w:hint="eastAsia"/>
          <w:sz w:val="20"/>
          <w:szCs w:val="20"/>
        </w:rPr>
        <w:t>候中国</w:t>
      </w:r>
      <w:proofErr w:type="gramEnd"/>
      <w:r w:rsidR="006807EF" w:rsidRPr="00FA017B">
        <w:rPr>
          <w:rFonts w:ascii="宋体" w:hAnsi="宋体" w:hint="eastAsia"/>
          <w:sz w:val="20"/>
          <w:szCs w:val="20"/>
        </w:rPr>
        <w:t>城市文化基金会</w:t>
      </w:r>
      <w:r w:rsidRPr="00FA017B">
        <w:rPr>
          <w:rFonts w:ascii="宋体" w:hAnsi="宋体" w:hint="eastAsia"/>
          <w:sz w:val="20"/>
          <w:szCs w:val="20"/>
        </w:rPr>
        <w:t xml:space="preserve">   </w:t>
      </w:r>
      <w:r w:rsidR="00BE6D71" w:rsidRPr="00FA017B">
        <w:rPr>
          <w:rFonts w:ascii="宋体" w:hAnsi="宋体" w:hint="eastAsia"/>
          <w:sz w:val="20"/>
          <w:szCs w:val="20"/>
        </w:rPr>
        <w:t xml:space="preserve"> </w:t>
      </w:r>
      <w:r w:rsidR="004F1096" w:rsidRPr="00FA017B">
        <w:rPr>
          <w:rFonts w:ascii="宋体" w:hAnsi="宋体" w:hint="eastAsia"/>
          <w:sz w:val="20"/>
          <w:szCs w:val="20"/>
        </w:rPr>
        <w:t xml:space="preserve"> </w:t>
      </w:r>
      <w:r w:rsidRPr="00FA017B">
        <w:rPr>
          <w:rFonts w:ascii="宋体" w:hAnsi="宋体" w:hint="eastAsia"/>
          <w:sz w:val="20"/>
          <w:szCs w:val="20"/>
        </w:rPr>
        <w:t xml:space="preserve">             </w:t>
      </w:r>
      <w:r w:rsidR="004F1096" w:rsidRPr="00FA017B">
        <w:rPr>
          <w:rFonts w:ascii="宋体" w:hAnsi="宋体" w:hint="eastAsia"/>
          <w:sz w:val="20"/>
          <w:szCs w:val="20"/>
        </w:rPr>
        <w:t xml:space="preserve">     </w:t>
      </w:r>
      <w:r w:rsidR="00625F10" w:rsidRPr="00FA017B">
        <w:rPr>
          <w:rFonts w:ascii="宋体" w:hAnsi="宋体" w:hint="eastAsia"/>
          <w:sz w:val="20"/>
          <w:szCs w:val="20"/>
        </w:rPr>
        <w:t xml:space="preserve">      </w:t>
      </w:r>
      <w:r w:rsidR="004F1096" w:rsidRPr="00FA017B">
        <w:rPr>
          <w:rFonts w:ascii="宋体" w:hAnsi="宋体" w:hint="eastAsia"/>
          <w:sz w:val="20"/>
          <w:szCs w:val="20"/>
        </w:rPr>
        <w:t xml:space="preserve"> </w:t>
      </w:r>
      <w:r w:rsidRPr="00FA017B">
        <w:rPr>
          <w:rFonts w:ascii="宋体" w:hAnsi="宋体" w:hint="eastAsia"/>
          <w:sz w:val="20"/>
          <w:szCs w:val="20"/>
        </w:rPr>
        <w:t xml:space="preserve">        </w:t>
      </w:r>
      <w:r w:rsidR="00BE6D71" w:rsidRPr="00FA017B">
        <w:rPr>
          <w:rFonts w:ascii="宋体" w:hAnsi="宋体" w:hint="eastAsia"/>
          <w:sz w:val="20"/>
          <w:szCs w:val="20"/>
        </w:rPr>
        <w:t xml:space="preserve"> </w:t>
      </w:r>
      <w:r w:rsidRPr="00FA017B">
        <w:rPr>
          <w:rFonts w:ascii="宋体" w:hAnsi="宋体" w:hint="eastAsia"/>
          <w:sz w:val="20"/>
          <w:szCs w:val="20"/>
        </w:rPr>
        <w:t xml:space="preserve">  单位：人民币元</w:t>
      </w:r>
    </w:p>
    <w:tbl>
      <w:tblPr>
        <w:tblW w:w="9771" w:type="dxa"/>
        <w:tblInd w:w="108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500"/>
        <w:gridCol w:w="1400"/>
        <w:gridCol w:w="840"/>
        <w:gridCol w:w="1357"/>
        <w:gridCol w:w="1358"/>
        <w:gridCol w:w="728"/>
        <w:gridCol w:w="1428"/>
      </w:tblGrid>
      <w:tr w:rsidR="00230B50" w:rsidRPr="00BE6D71" w:rsidTr="00B646BA">
        <w:trPr>
          <w:cantSplit/>
        </w:trPr>
        <w:tc>
          <w:tcPr>
            <w:tcW w:w="2160" w:type="dxa"/>
            <w:vMerge w:val="restart"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项  目</w:t>
            </w:r>
          </w:p>
        </w:tc>
        <w:tc>
          <w:tcPr>
            <w:tcW w:w="500" w:type="dxa"/>
            <w:vMerge w:val="restart"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行次</w:t>
            </w:r>
          </w:p>
        </w:tc>
        <w:tc>
          <w:tcPr>
            <w:tcW w:w="3597" w:type="dxa"/>
            <w:gridSpan w:val="3"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上年数</w:t>
            </w:r>
          </w:p>
        </w:tc>
        <w:tc>
          <w:tcPr>
            <w:tcW w:w="3514" w:type="dxa"/>
            <w:gridSpan w:val="3"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本年累计数</w:t>
            </w:r>
          </w:p>
        </w:tc>
      </w:tr>
      <w:tr w:rsidR="00230B50" w:rsidRPr="00BE6D71" w:rsidTr="00B646BA">
        <w:trPr>
          <w:cantSplit/>
        </w:trPr>
        <w:tc>
          <w:tcPr>
            <w:tcW w:w="2160" w:type="dxa"/>
            <w:vMerge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00" w:type="dxa"/>
            <w:vMerge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00" w:type="dxa"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非限定性</w:t>
            </w:r>
          </w:p>
        </w:tc>
        <w:tc>
          <w:tcPr>
            <w:tcW w:w="840" w:type="dxa"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限定性</w:t>
            </w:r>
          </w:p>
        </w:tc>
        <w:tc>
          <w:tcPr>
            <w:tcW w:w="1357" w:type="dxa"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  <w:tc>
          <w:tcPr>
            <w:tcW w:w="1358" w:type="dxa"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非限定性</w:t>
            </w:r>
          </w:p>
        </w:tc>
        <w:tc>
          <w:tcPr>
            <w:tcW w:w="728" w:type="dxa"/>
            <w:vAlign w:val="center"/>
          </w:tcPr>
          <w:p w:rsidR="00230B50" w:rsidRPr="00BE6D71" w:rsidRDefault="00230B50" w:rsidP="00982DD4">
            <w:pPr>
              <w:spacing w:line="360" w:lineRule="auto"/>
              <w:ind w:leftChars="-38" w:left="-80" w:rightChars="-38" w:right="-80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限定性</w:t>
            </w:r>
          </w:p>
        </w:tc>
        <w:tc>
          <w:tcPr>
            <w:tcW w:w="1428" w:type="dxa"/>
            <w:vAlign w:val="center"/>
          </w:tcPr>
          <w:p w:rsidR="00230B50" w:rsidRPr="00BE6D71" w:rsidRDefault="00230B50" w:rsidP="0096571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合计</w:t>
            </w:r>
          </w:p>
        </w:tc>
      </w:tr>
      <w:tr w:rsidR="00230B50" w:rsidRPr="00BE6D71" w:rsidTr="00B646BA">
        <w:tc>
          <w:tcPr>
            <w:tcW w:w="2160" w:type="dxa"/>
            <w:shd w:val="clear" w:color="auto" w:fill="auto"/>
          </w:tcPr>
          <w:p w:rsidR="00230B50" w:rsidRPr="00BE6D71" w:rsidRDefault="00230B50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一、收  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230B50" w:rsidRPr="00E768E2" w:rsidRDefault="00230B50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</w:tcPr>
          <w:p w:rsidR="00230B50" w:rsidRPr="00B646BA" w:rsidRDefault="00230B50" w:rsidP="00965717">
            <w:pPr>
              <w:spacing w:line="36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</w:tcPr>
          <w:p w:rsidR="00230B50" w:rsidRPr="00B646BA" w:rsidRDefault="00230B50" w:rsidP="00965717">
            <w:pPr>
              <w:spacing w:line="36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230B50" w:rsidRPr="00B646BA" w:rsidRDefault="00230B50" w:rsidP="00965717">
            <w:pPr>
              <w:spacing w:line="36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</w:tcPr>
          <w:p w:rsidR="00230B50" w:rsidRPr="00B646BA" w:rsidRDefault="00230B50" w:rsidP="00965717">
            <w:pPr>
              <w:spacing w:line="36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</w:tcPr>
          <w:p w:rsidR="00230B50" w:rsidRPr="00B646BA" w:rsidRDefault="00230B50" w:rsidP="00965717">
            <w:pPr>
              <w:spacing w:line="360" w:lineRule="auto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</w:tcPr>
          <w:p w:rsidR="00230B50" w:rsidRPr="00B646BA" w:rsidRDefault="00230B50" w:rsidP="00965717">
            <w:pPr>
              <w:spacing w:line="360" w:lineRule="auto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CB1D4D" w:rsidRPr="00BE6D71" w:rsidTr="006C1E2A">
        <w:tc>
          <w:tcPr>
            <w:tcW w:w="2160" w:type="dxa"/>
            <w:shd w:val="clear" w:color="auto" w:fill="auto"/>
          </w:tcPr>
          <w:p w:rsidR="00CB1D4D" w:rsidRPr="00BE6D71" w:rsidRDefault="00CB1D4D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其中：捐赠收入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CB1D4D" w:rsidRPr="00E768E2" w:rsidRDefault="00CB1D4D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768E2">
              <w:rPr>
                <w:rFonts w:ascii="Arial Narrow" w:hAnsi="Arial Narrow"/>
                <w:sz w:val="18"/>
                <w:szCs w:val="18"/>
              </w:rPr>
              <w:t>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 w:rsidRPr="00B646BA"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12,000,000.00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 w:rsidRPr="00B646BA"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12,000,000.00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B1D4D" w:rsidRPr="00B646BA" w:rsidRDefault="00CB1D4D" w:rsidP="00E1610E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11</w:t>
            </w:r>
            <w:r w:rsidRPr="00B646BA"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,000,000.00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CB1D4D" w:rsidRPr="00B646BA" w:rsidRDefault="00CB1D4D" w:rsidP="00B90F61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CB1D4D" w:rsidRPr="00B646BA" w:rsidRDefault="00CB1D4D" w:rsidP="00E1610E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11</w:t>
            </w:r>
            <w:r w:rsidRPr="00B646BA"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,000,000.00</w:t>
            </w:r>
          </w:p>
        </w:tc>
      </w:tr>
      <w:tr w:rsidR="00CB1D4D" w:rsidRPr="00BE6D71" w:rsidTr="00B646BA">
        <w:tc>
          <w:tcPr>
            <w:tcW w:w="2160" w:type="dxa"/>
            <w:shd w:val="clear" w:color="auto" w:fill="auto"/>
          </w:tcPr>
          <w:p w:rsidR="00CB1D4D" w:rsidRPr="00BE6D71" w:rsidRDefault="00CB1D4D" w:rsidP="00BE6D71">
            <w:pPr>
              <w:spacing w:line="360" w:lineRule="auto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会费收入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CB1D4D" w:rsidRPr="00E768E2" w:rsidRDefault="00CB1D4D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768E2">
              <w:rPr>
                <w:rFonts w:ascii="Arial Narrow" w:hAnsi="Arial Narrow"/>
                <w:sz w:val="18"/>
                <w:szCs w:val="18"/>
              </w:rPr>
              <w:t>2</w:t>
            </w:r>
          </w:p>
        </w:tc>
        <w:tc>
          <w:tcPr>
            <w:tcW w:w="1400" w:type="dxa"/>
            <w:shd w:val="clear" w:color="auto" w:fill="auto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</w:tcPr>
          <w:p w:rsidR="00CB1D4D" w:rsidRPr="00B646BA" w:rsidRDefault="00CB1D4D" w:rsidP="008C2A4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</w:tcPr>
          <w:p w:rsidR="00CB1D4D" w:rsidRPr="00B646BA" w:rsidRDefault="00CB1D4D" w:rsidP="008C2A4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</w:tcPr>
          <w:p w:rsidR="00CB1D4D" w:rsidRPr="00B646BA" w:rsidRDefault="00CB1D4D" w:rsidP="0096571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B1D4D" w:rsidRPr="00BE6D71" w:rsidTr="00B646BA">
        <w:tc>
          <w:tcPr>
            <w:tcW w:w="2160" w:type="dxa"/>
            <w:shd w:val="clear" w:color="auto" w:fill="auto"/>
          </w:tcPr>
          <w:p w:rsidR="00CB1D4D" w:rsidRPr="00BE6D71" w:rsidRDefault="00CB1D4D" w:rsidP="00BE6D71">
            <w:pPr>
              <w:spacing w:line="360" w:lineRule="auto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提供服务收入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CB1D4D" w:rsidRPr="00E768E2" w:rsidRDefault="00CB1D4D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768E2">
              <w:rPr>
                <w:rFonts w:ascii="Arial Narrow" w:hAnsi="Arial Narrow"/>
                <w:sz w:val="18"/>
                <w:szCs w:val="18"/>
              </w:rPr>
              <w:t>3</w:t>
            </w:r>
          </w:p>
        </w:tc>
        <w:tc>
          <w:tcPr>
            <w:tcW w:w="1400" w:type="dxa"/>
            <w:shd w:val="clear" w:color="auto" w:fill="auto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</w:tcPr>
          <w:p w:rsidR="00CB1D4D" w:rsidRPr="00B646BA" w:rsidRDefault="00CB1D4D" w:rsidP="008C2A4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</w:tcPr>
          <w:p w:rsidR="00CB1D4D" w:rsidRPr="00B646BA" w:rsidRDefault="00CB1D4D" w:rsidP="008C2A4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</w:tcPr>
          <w:p w:rsidR="00CB1D4D" w:rsidRPr="00B646BA" w:rsidRDefault="00CB1D4D" w:rsidP="0096571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B1D4D" w:rsidRPr="00BE6D71" w:rsidTr="00B646BA">
        <w:tc>
          <w:tcPr>
            <w:tcW w:w="2160" w:type="dxa"/>
            <w:shd w:val="clear" w:color="auto" w:fill="auto"/>
          </w:tcPr>
          <w:p w:rsidR="00CB1D4D" w:rsidRPr="00BE6D71" w:rsidRDefault="00CB1D4D" w:rsidP="00BE6D71">
            <w:pPr>
              <w:spacing w:line="360" w:lineRule="auto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商品销售收入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CB1D4D" w:rsidRPr="00E768E2" w:rsidRDefault="00CB1D4D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768E2">
              <w:rPr>
                <w:rFonts w:ascii="Arial Narrow" w:hAnsi="Arial Narrow"/>
                <w:sz w:val="18"/>
                <w:szCs w:val="18"/>
              </w:rPr>
              <w:t>4</w:t>
            </w:r>
          </w:p>
        </w:tc>
        <w:tc>
          <w:tcPr>
            <w:tcW w:w="1400" w:type="dxa"/>
            <w:shd w:val="clear" w:color="auto" w:fill="auto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</w:tcPr>
          <w:p w:rsidR="00CB1D4D" w:rsidRPr="00B646BA" w:rsidRDefault="00CB1D4D" w:rsidP="008C2A4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</w:tcPr>
          <w:p w:rsidR="00CB1D4D" w:rsidRPr="00B646BA" w:rsidRDefault="00CB1D4D" w:rsidP="008C2A4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</w:tcPr>
          <w:p w:rsidR="00CB1D4D" w:rsidRPr="00B646BA" w:rsidRDefault="00CB1D4D" w:rsidP="0096571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B1D4D" w:rsidRPr="00BE6D71" w:rsidTr="00B646BA">
        <w:tc>
          <w:tcPr>
            <w:tcW w:w="2160" w:type="dxa"/>
            <w:shd w:val="clear" w:color="auto" w:fill="auto"/>
          </w:tcPr>
          <w:p w:rsidR="00CB1D4D" w:rsidRPr="00BE6D71" w:rsidRDefault="00CB1D4D" w:rsidP="00BE6D71">
            <w:pPr>
              <w:spacing w:line="360" w:lineRule="auto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政府补助收入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CB1D4D" w:rsidRPr="00E768E2" w:rsidRDefault="00CB1D4D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768E2">
              <w:rPr>
                <w:rFonts w:ascii="Arial Narrow" w:hAnsi="Arial Narrow"/>
                <w:sz w:val="18"/>
                <w:szCs w:val="18"/>
              </w:rPr>
              <w:t>5</w:t>
            </w:r>
          </w:p>
        </w:tc>
        <w:tc>
          <w:tcPr>
            <w:tcW w:w="1400" w:type="dxa"/>
            <w:shd w:val="clear" w:color="auto" w:fill="auto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</w:tcPr>
          <w:p w:rsidR="00CB1D4D" w:rsidRPr="00B646BA" w:rsidRDefault="00CB1D4D" w:rsidP="008C2A4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</w:tcPr>
          <w:p w:rsidR="00CB1D4D" w:rsidRPr="00B646BA" w:rsidRDefault="00CB1D4D" w:rsidP="008C2A4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</w:tcPr>
          <w:p w:rsidR="00CB1D4D" w:rsidRPr="00B646BA" w:rsidRDefault="00CB1D4D" w:rsidP="0096571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B1D4D" w:rsidRPr="00BE6D71" w:rsidTr="006C1E2A">
        <w:tc>
          <w:tcPr>
            <w:tcW w:w="2160" w:type="dxa"/>
            <w:shd w:val="clear" w:color="auto" w:fill="auto"/>
          </w:tcPr>
          <w:p w:rsidR="00CB1D4D" w:rsidRPr="00BE6D71" w:rsidRDefault="00CB1D4D" w:rsidP="00BE6D71">
            <w:pPr>
              <w:spacing w:line="360" w:lineRule="auto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投资收益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CB1D4D" w:rsidRPr="00E768E2" w:rsidRDefault="00CB1D4D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E768E2">
              <w:rPr>
                <w:rFonts w:ascii="Arial Narrow" w:hAnsi="Arial Narrow"/>
                <w:sz w:val="18"/>
                <w:szCs w:val="18"/>
              </w:rPr>
              <w:t>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 w:rsidRPr="00675A49"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t>429</w:t>
            </w: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,</w:t>
            </w:r>
            <w:r w:rsidRPr="00675A49"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t>982.32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 w:rsidRPr="00675A49"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t>429</w:t>
            </w: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,</w:t>
            </w:r>
            <w:r w:rsidRPr="00675A49"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  <w:t>982.32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B1D4D" w:rsidRPr="00B646BA" w:rsidRDefault="00CB1D4D" w:rsidP="00B90F61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28,667.31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CB1D4D" w:rsidRPr="00B646BA" w:rsidRDefault="00CB1D4D" w:rsidP="00B90F61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CB1D4D" w:rsidRPr="00B646BA" w:rsidRDefault="00CB1D4D" w:rsidP="00E1610E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28,667.31</w:t>
            </w:r>
          </w:p>
        </w:tc>
      </w:tr>
      <w:tr w:rsidR="00CB1D4D" w:rsidRPr="00BE6D71" w:rsidTr="00B90F61">
        <w:tc>
          <w:tcPr>
            <w:tcW w:w="2160" w:type="dxa"/>
            <w:shd w:val="clear" w:color="auto" w:fill="auto"/>
          </w:tcPr>
          <w:p w:rsidR="00CB1D4D" w:rsidRPr="00BE6D71" w:rsidRDefault="00CB1D4D" w:rsidP="00BE6D71">
            <w:pPr>
              <w:spacing w:line="360" w:lineRule="auto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其他收入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CB1D4D" w:rsidRPr="00E768E2" w:rsidRDefault="00954D70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B1D4D" w:rsidRPr="00B90F61" w:rsidRDefault="00CB1D4D" w:rsidP="00BB2EAC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 w:rsidRPr="00B90F61"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1,312.22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B1D4D" w:rsidRPr="00B90F61" w:rsidRDefault="00CB1D4D" w:rsidP="00BB2EAC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CB1D4D" w:rsidRPr="00B90F61" w:rsidRDefault="00CB1D4D" w:rsidP="00BB2EAC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 w:rsidRPr="00B90F61"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1,312.22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B1D4D" w:rsidRPr="00B90F61" w:rsidRDefault="00CB1D4D" w:rsidP="00B90F61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523.94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CB1D4D" w:rsidRPr="00B90F61" w:rsidRDefault="00CB1D4D" w:rsidP="00B90F61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CB1D4D" w:rsidRPr="00B90F61" w:rsidRDefault="00CB1D4D" w:rsidP="00E1610E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523.94</w:t>
            </w:r>
          </w:p>
        </w:tc>
      </w:tr>
      <w:tr w:rsidR="00CB1D4D" w:rsidRPr="00BE6D71" w:rsidTr="00B646BA">
        <w:tc>
          <w:tcPr>
            <w:tcW w:w="2160" w:type="dxa"/>
            <w:shd w:val="clear" w:color="auto" w:fill="auto"/>
          </w:tcPr>
          <w:p w:rsidR="00CB1D4D" w:rsidRPr="00BE6D71" w:rsidRDefault="00CB1D4D" w:rsidP="00BE6D71">
            <w:pPr>
              <w:spacing w:line="360" w:lineRule="auto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收入合计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CB1D4D" w:rsidRPr="00E768E2" w:rsidRDefault="00954D70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8</w:t>
            </w:r>
          </w:p>
        </w:tc>
        <w:tc>
          <w:tcPr>
            <w:tcW w:w="1400" w:type="dxa"/>
            <w:shd w:val="clear" w:color="auto" w:fill="E6E6E6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>
              <w:rPr>
                <w:rFonts w:ascii="Arial Narrow" w:hAnsi="Arial Narrow" w:cs="宋体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sz w:val="18"/>
                <w:szCs w:val="18"/>
              </w:rPr>
              <w:t>12,431,294.54</w: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end"/>
            </w:r>
          </w:p>
        </w:tc>
        <w:tc>
          <w:tcPr>
            <w:tcW w:w="840" w:type="dxa"/>
            <w:shd w:val="clear" w:color="auto" w:fill="E6E6E6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>
              <w:rPr>
                <w:rFonts w:ascii="Arial Narrow" w:hAnsi="Arial Narrow" w:cs="宋体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sz w:val="18"/>
                <w:szCs w:val="18"/>
              </w:rPr>
              <w:t>12,431,294.54</w: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CB1D4D" w:rsidRPr="00B646BA" w:rsidRDefault="00954D70" w:rsidP="002D4E21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>
              <w:rPr>
                <w:rFonts w:ascii="Arial Narrow" w:hAnsi="Arial Narrow" w:cs="宋体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sz w:val="18"/>
                <w:szCs w:val="18"/>
              </w:rPr>
              <w:t>11,029,191.25</w: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end"/>
            </w:r>
          </w:p>
        </w:tc>
        <w:tc>
          <w:tcPr>
            <w:tcW w:w="728" w:type="dxa"/>
            <w:shd w:val="clear" w:color="auto" w:fill="E6E6E6"/>
            <w:vAlign w:val="center"/>
          </w:tcPr>
          <w:p w:rsidR="00CB1D4D" w:rsidRPr="00B646BA" w:rsidRDefault="00CB1D4D" w:rsidP="00005665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CB1D4D" w:rsidRPr="00B646BA" w:rsidRDefault="00CB1D4D" w:rsidP="00675A49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sz w:val="18"/>
                <w:szCs w:val="18"/>
              </w:rPr>
              <w:t>11,0</w: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sz w:val="18"/>
                <w:szCs w:val="18"/>
              </w:rPr>
              <w:t>29,191.25</w: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end"/>
            </w:r>
          </w:p>
        </w:tc>
      </w:tr>
      <w:tr w:rsidR="00CB1D4D" w:rsidRPr="00BE6D71" w:rsidTr="00B646BA">
        <w:tc>
          <w:tcPr>
            <w:tcW w:w="2160" w:type="dxa"/>
            <w:shd w:val="clear" w:color="auto" w:fill="auto"/>
          </w:tcPr>
          <w:p w:rsidR="00CB1D4D" w:rsidRPr="00BE6D71" w:rsidRDefault="00CB1D4D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二、费  用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CB1D4D" w:rsidRPr="00E768E2" w:rsidRDefault="00CB1D4D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auto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</w:tcPr>
          <w:p w:rsidR="00CB1D4D" w:rsidRPr="00B646BA" w:rsidRDefault="00CB1D4D" w:rsidP="008C2A4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</w:tcPr>
          <w:p w:rsidR="00CB1D4D" w:rsidRPr="00B646BA" w:rsidRDefault="00CB1D4D" w:rsidP="008C2A4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</w:tcPr>
          <w:p w:rsidR="00CB1D4D" w:rsidRPr="00B646BA" w:rsidRDefault="00CB1D4D" w:rsidP="0096571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B1D4D" w:rsidRPr="00BE6D71" w:rsidTr="00B646BA">
        <w:trPr>
          <w:trHeight w:val="400"/>
        </w:trPr>
        <w:tc>
          <w:tcPr>
            <w:tcW w:w="2160" w:type="dxa"/>
            <w:shd w:val="clear" w:color="auto" w:fill="auto"/>
          </w:tcPr>
          <w:p w:rsidR="00CB1D4D" w:rsidRPr="00BE6D71" w:rsidRDefault="00CB1D4D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（一）业务活动成本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CB1D4D" w:rsidRPr="00E768E2" w:rsidRDefault="00954D70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5,913,800.26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5,913,800.26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B1D4D" w:rsidRPr="00B646BA" w:rsidRDefault="00CB1D4D" w:rsidP="00647411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5,011,272.</w:t>
            </w:r>
            <w:r w:rsidR="00954D70"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CB1D4D" w:rsidRPr="00B646BA" w:rsidRDefault="00CB1D4D" w:rsidP="00F319DF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CB1D4D" w:rsidRPr="00B646BA" w:rsidRDefault="00CB1D4D" w:rsidP="00954D70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5,011,272.</w:t>
            </w:r>
            <w:r w:rsidR="00954D70"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 w:rsidR="00CB1D4D" w:rsidRPr="00BE6D71" w:rsidTr="00B646BA">
        <w:tc>
          <w:tcPr>
            <w:tcW w:w="2160" w:type="dxa"/>
            <w:shd w:val="clear" w:color="auto" w:fill="auto"/>
          </w:tcPr>
          <w:p w:rsidR="00CB1D4D" w:rsidRPr="00BE6D71" w:rsidRDefault="00CB1D4D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（二）管理费用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CB1D4D" w:rsidRPr="00E768E2" w:rsidRDefault="00954D70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144,907.48</w:t>
            </w:r>
          </w:p>
        </w:tc>
        <w:tc>
          <w:tcPr>
            <w:tcW w:w="840" w:type="dxa"/>
            <w:shd w:val="clear" w:color="auto" w:fill="auto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144,907.48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B1D4D" w:rsidRPr="00B646BA" w:rsidRDefault="00CB1D4D" w:rsidP="00005665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427,458.91</w:t>
            </w:r>
          </w:p>
        </w:tc>
        <w:tc>
          <w:tcPr>
            <w:tcW w:w="728" w:type="dxa"/>
            <w:shd w:val="clear" w:color="auto" w:fill="auto"/>
          </w:tcPr>
          <w:p w:rsidR="00CB1D4D" w:rsidRPr="00B646BA" w:rsidRDefault="00CB1D4D" w:rsidP="008C2A4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CB1D4D" w:rsidRPr="00B646BA" w:rsidRDefault="00CB1D4D" w:rsidP="00E1610E">
            <w:pPr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427,458.91</w:t>
            </w:r>
          </w:p>
        </w:tc>
      </w:tr>
      <w:tr w:rsidR="00CB1D4D" w:rsidRPr="00BE6D71" w:rsidTr="00B646BA">
        <w:tc>
          <w:tcPr>
            <w:tcW w:w="2160" w:type="dxa"/>
            <w:shd w:val="clear" w:color="auto" w:fill="auto"/>
          </w:tcPr>
          <w:p w:rsidR="00CB1D4D" w:rsidRPr="00BE6D71" w:rsidRDefault="00CB1D4D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（三）筹资费用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CB1D4D" w:rsidRPr="00E768E2" w:rsidRDefault="00954D70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11</w:t>
            </w:r>
          </w:p>
        </w:tc>
        <w:tc>
          <w:tcPr>
            <w:tcW w:w="1400" w:type="dxa"/>
            <w:shd w:val="clear" w:color="auto" w:fill="auto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357.20</w:t>
            </w:r>
          </w:p>
        </w:tc>
        <w:tc>
          <w:tcPr>
            <w:tcW w:w="840" w:type="dxa"/>
            <w:shd w:val="clear" w:color="auto" w:fill="auto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357.20</w:t>
            </w:r>
          </w:p>
        </w:tc>
        <w:tc>
          <w:tcPr>
            <w:tcW w:w="1358" w:type="dxa"/>
            <w:shd w:val="clear" w:color="auto" w:fill="auto"/>
          </w:tcPr>
          <w:p w:rsidR="00CB1D4D" w:rsidRPr="00B646BA" w:rsidRDefault="00CB1D4D" w:rsidP="008C2A4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183.60</w:t>
            </w:r>
          </w:p>
        </w:tc>
        <w:tc>
          <w:tcPr>
            <w:tcW w:w="728" w:type="dxa"/>
            <w:shd w:val="clear" w:color="auto" w:fill="auto"/>
          </w:tcPr>
          <w:p w:rsidR="00CB1D4D" w:rsidRPr="00B646BA" w:rsidRDefault="00CB1D4D" w:rsidP="008C2A4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</w:tcPr>
          <w:p w:rsidR="00CB1D4D" w:rsidRPr="00B646BA" w:rsidRDefault="00CB1D4D" w:rsidP="00E1610E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183.60</w:t>
            </w:r>
          </w:p>
        </w:tc>
      </w:tr>
      <w:tr w:rsidR="00CB1D4D" w:rsidRPr="00BE6D71" w:rsidTr="00B646BA">
        <w:tc>
          <w:tcPr>
            <w:tcW w:w="2160" w:type="dxa"/>
            <w:shd w:val="clear" w:color="auto" w:fill="auto"/>
          </w:tcPr>
          <w:p w:rsidR="00CB1D4D" w:rsidRPr="00BE6D71" w:rsidRDefault="00CB1D4D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（四）其他费用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CB1D4D" w:rsidRPr="00E768E2" w:rsidRDefault="00954D70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12</w:t>
            </w:r>
          </w:p>
        </w:tc>
        <w:tc>
          <w:tcPr>
            <w:tcW w:w="1400" w:type="dxa"/>
            <w:shd w:val="clear" w:color="auto" w:fill="auto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2,663.53</w:t>
            </w:r>
          </w:p>
        </w:tc>
        <w:tc>
          <w:tcPr>
            <w:tcW w:w="840" w:type="dxa"/>
            <w:shd w:val="clear" w:color="auto" w:fill="auto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2,663.53</w:t>
            </w:r>
          </w:p>
        </w:tc>
        <w:tc>
          <w:tcPr>
            <w:tcW w:w="1358" w:type="dxa"/>
            <w:shd w:val="clear" w:color="auto" w:fill="auto"/>
          </w:tcPr>
          <w:p w:rsidR="00CB1D4D" w:rsidRPr="00B646BA" w:rsidRDefault="00CB1D4D" w:rsidP="00647411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210.30</w:t>
            </w:r>
          </w:p>
        </w:tc>
        <w:tc>
          <w:tcPr>
            <w:tcW w:w="728" w:type="dxa"/>
            <w:shd w:val="clear" w:color="auto" w:fill="auto"/>
          </w:tcPr>
          <w:p w:rsidR="00CB1D4D" w:rsidRPr="00B646BA" w:rsidRDefault="00CB1D4D" w:rsidP="008C2A4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</w:tcPr>
          <w:p w:rsidR="00CB1D4D" w:rsidRPr="00B646BA" w:rsidRDefault="00CB1D4D" w:rsidP="00E1610E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color w:val="000000"/>
                <w:kern w:val="0"/>
                <w:sz w:val="18"/>
                <w:szCs w:val="18"/>
              </w:rPr>
              <w:t>210.30</w:t>
            </w:r>
          </w:p>
        </w:tc>
      </w:tr>
      <w:tr w:rsidR="00CB1D4D" w:rsidRPr="00BE6D71" w:rsidTr="00B646BA">
        <w:tc>
          <w:tcPr>
            <w:tcW w:w="2160" w:type="dxa"/>
            <w:shd w:val="clear" w:color="auto" w:fill="auto"/>
          </w:tcPr>
          <w:p w:rsidR="00CB1D4D" w:rsidRPr="00BE6D71" w:rsidRDefault="00CB1D4D" w:rsidP="00BE6D71">
            <w:pPr>
              <w:spacing w:line="360" w:lineRule="auto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费用合计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CB1D4D" w:rsidRPr="00E768E2" w:rsidRDefault="00954D70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13</w:t>
            </w:r>
          </w:p>
        </w:tc>
        <w:tc>
          <w:tcPr>
            <w:tcW w:w="1400" w:type="dxa"/>
            <w:shd w:val="clear" w:color="auto" w:fill="E6E6E6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>
              <w:rPr>
                <w:rFonts w:ascii="Arial Narrow" w:hAnsi="Arial Narrow" w:cs="宋体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sz w:val="18"/>
                <w:szCs w:val="18"/>
              </w:rPr>
              <w:t>6,061,728.47</w: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end"/>
            </w:r>
          </w:p>
        </w:tc>
        <w:tc>
          <w:tcPr>
            <w:tcW w:w="840" w:type="dxa"/>
            <w:shd w:val="clear" w:color="auto" w:fill="E6E6E6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>
              <w:rPr>
                <w:rFonts w:ascii="Arial Narrow" w:hAnsi="Arial Narrow" w:cs="宋体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sz w:val="18"/>
                <w:szCs w:val="18"/>
              </w:rPr>
              <w:t>6,061,728.47</w: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CB1D4D" w:rsidRPr="00B646BA" w:rsidRDefault="00954D70" w:rsidP="0096571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>
              <w:rPr>
                <w:rFonts w:ascii="Arial Narrow" w:hAnsi="Arial Narrow" w:cs="宋体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sz w:val="18"/>
                <w:szCs w:val="18"/>
              </w:rPr>
              <w:t>5,439,125.35</w: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end"/>
            </w:r>
          </w:p>
        </w:tc>
        <w:tc>
          <w:tcPr>
            <w:tcW w:w="728" w:type="dxa"/>
            <w:shd w:val="clear" w:color="auto" w:fill="E6E6E6"/>
            <w:vAlign w:val="center"/>
          </w:tcPr>
          <w:p w:rsidR="00CB1D4D" w:rsidRPr="00B646BA" w:rsidRDefault="00CB1D4D" w:rsidP="0096571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CB1D4D" w:rsidRPr="00B646BA" w:rsidRDefault="00954D70" w:rsidP="00E1610E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>
              <w:rPr>
                <w:rFonts w:ascii="Arial Narrow" w:hAnsi="Arial Narrow" w:cs="宋体"/>
                <w:sz w:val="18"/>
                <w:szCs w:val="18"/>
              </w:rPr>
              <w:fldChar w:fldCharType="begin"/>
            </w:r>
            <w:r>
              <w:rPr>
                <w:rFonts w:ascii="Arial Narrow" w:hAnsi="Arial Narrow" w:cs="宋体"/>
                <w:sz w:val="18"/>
                <w:szCs w:val="18"/>
              </w:rPr>
              <w:instrText xml:space="preserve"> =SUM(ABOVE) </w:instrTex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separate"/>
            </w:r>
            <w:r>
              <w:rPr>
                <w:rFonts w:ascii="Arial Narrow" w:hAnsi="Arial Narrow" w:cs="宋体"/>
                <w:noProof/>
                <w:sz w:val="18"/>
                <w:szCs w:val="18"/>
              </w:rPr>
              <w:t>5,439,125.35</w:t>
            </w:r>
            <w:r>
              <w:rPr>
                <w:rFonts w:ascii="Arial Narrow" w:hAnsi="Arial Narrow" w:cs="宋体"/>
                <w:sz w:val="18"/>
                <w:szCs w:val="18"/>
              </w:rPr>
              <w:fldChar w:fldCharType="end"/>
            </w:r>
          </w:p>
        </w:tc>
      </w:tr>
      <w:tr w:rsidR="00CB1D4D" w:rsidRPr="00BE6D71" w:rsidTr="00B646BA">
        <w:tc>
          <w:tcPr>
            <w:tcW w:w="2160" w:type="dxa"/>
            <w:shd w:val="clear" w:color="auto" w:fill="auto"/>
          </w:tcPr>
          <w:p w:rsidR="00CB1D4D" w:rsidRPr="00BE6D71" w:rsidRDefault="00CB1D4D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三、限定性净资产转为非限定性净资产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CB1D4D" w:rsidRPr="00E768E2" w:rsidRDefault="00954D70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14</w:t>
            </w:r>
          </w:p>
        </w:tc>
        <w:tc>
          <w:tcPr>
            <w:tcW w:w="1400" w:type="dxa"/>
            <w:shd w:val="clear" w:color="auto" w:fill="auto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auto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</w:tcPr>
          <w:p w:rsidR="00CB1D4D" w:rsidRPr="00B646BA" w:rsidRDefault="00CB1D4D" w:rsidP="00BB2EAC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8" w:type="dxa"/>
            <w:shd w:val="clear" w:color="auto" w:fill="auto"/>
          </w:tcPr>
          <w:p w:rsidR="00CB1D4D" w:rsidRPr="00B646BA" w:rsidRDefault="00CB1D4D" w:rsidP="008C2A4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shd w:val="clear" w:color="auto" w:fill="auto"/>
          </w:tcPr>
          <w:p w:rsidR="00CB1D4D" w:rsidRPr="00B646BA" w:rsidRDefault="00CB1D4D" w:rsidP="008C2A4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</w:tcPr>
          <w:p w:rsidR="00CB1D4D" w:rsidRPr="00B646BA" w:rsidRDefault="00CB1D4D" w:rsidP="00965717">
            <w:pPr>
              <w:spacing w:line="360" w:lineRule="auto"/>
              <w:jc w:val="right"/>
              <w:rPr>
                <w:rFonts w:ascii="Arial Narrow" w:hAnsi="Arial Narrow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B1D4D" w:rsidRPr="00BE6D71" w:rsidTr="00B646BA">
        <w:tc>
          <w:tcPr>
            <w:tcW w:w="2160" w:type="dxa"/>
            <w:shd w:val="clear" w:color="auto" w:fill="auto"/>
          </w:tcPr>
          <w:p w:rsidR="00CB1D4D" w:rsidRPr="00BE6D71" w:rsidRDefault="00CB1D4D" w:rsidP="00965717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 w:rsidRPr="00BE6D71">
              <w:rPr>
                <w:rFonts w:ascii="宋体" w:hAnsi="宋体" w:hint="eastAsia"/>
                <w:sz w:val="18"/>
                <w:szCs w:val="18"/>
              </w:rPr>
              <w:t>四、净资产变动额</w:t>
            </w:r>
            <w:r w:rsidRPr="00BE6D71">
              <w:rPr>
                <w:rStyle w:val="HTML"/>
                <w:rFonts w:hint="eastAsia"/>
                <w:sz w:val="18"/>
                <w:szCs w:val="18"/>
              </w:rPr>
              <w:t>（若为净资产减少额，以“-”号填列）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CB1D4D" w:rsidRPr="00E768E2" w:rsidRDefault="00954D70" w:rsidP="00965717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hint="eastAsia"/>
                <w:sz w:val="18"/>
                <w:szCs w:val="18"/>
              </w:rPr>
              <w:t>15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sz w:val="18"/>
                <w:szCs w:val="18"/>
              </w:rPr>
              <w:t>6,369,566.07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357" w:type="dxa"/>
            <w:shd w:val="clear" w:color="auto" w:fill="E6E6E6"/>
            <w:vAlign w:val="center"/>
          </w:tcPr>
          <w:p w:rsidR="00CB1D4D" w:rsidRPr="00B646BA" w:rsidRDefault="00CB1D4D" w:rsidP="00BB2EAC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sz w:val="18"/>
                <w:szCs w:val="18"/>
              </w:rPr>
              <w:t>6,369,566.07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CB1D4D" w:rsidRPr="00B646BA" w:rsidRDefault="00CB1D4D" w:rsidP="00CB1D4D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sz w:val="18"/>
                <w:szCs w:val="18"/>
              </w:rPr>
              <w:t>5,590,065.90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CB1D4D" w:rsidRPr="00B646BA" w:rsidRDefault="00CB1D4D" w:rsidP="00005665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</w:p>
        </w:tc>
        <w:tc>
          <w:tcPr>
            <w:tcW w:w="1428" w:type="dxa"/>
            <w:shd w:val="clear" w:color="auto" w:fill="E6E6E6"/>
            <w:vAlign w:val="center"/>
          </w:tcPr>
          <w:p w:rsidR="00CB1D4D" w:rsidRPr="00B646BA" w:rsidRDefault="00CB1D4D" w:rsidP="00965717">
            <w:pPr>
              <w:jc w:val="right"/>
              <w:rPr>
                <w:rFonts w:ascii="Arial Narrow" w:hAnsi="Arial Narrow" w:cs="宋体"/>
                <w:sz w:val="18"/>
                <w:szCs w:val="18"/>
              </w:rPr>
            </w:pPr>
            <w:r>
              <w:rPr>
                <w:rFonts w:ascii="Arial Narrow" w:hAnsi="Arial Narrow" w:cs="宋体" w:hint="eastAsia"/>
                <w:sz w:val="18"/>
                <w:szCs w:val="18"/>
              </w:rPr>
              <w:t>5,590,065.90</w:t>
            </w:r>
          </w:p>
        </w:tc>
      </w:tr>
    </w:tbl>
    <w:p w:rsidR="00230B50" w:rsidRPr="008265B7" w:rsidRDefault="00230B50" w:rsidP="00230B50">
      <w:pPr>
        <w:spacing w:line="360" w:lineRule="auto"/>
        <w:rPr>
          <w:rFonts w:ascii="宋体" w:hAnsi="宋体"/>
          <w:bCs/>
          <w:sz w:val="18"/>
          <w:szCs w:val="18"/>
        </w:rPr>
      </w:pPr>
      <w:r w:rsidRPr="008265B7">
        <w:rPr>
          <w:rFonts w:ascii="宋体" w:hAnsi="宋体" w:hint="eastAsia"/>
          <w:bCs/>
          <w:sz w:val="18"/>
          <w:szCs w:val="18"/>
        </w:rPr>
        <w:t>说明：银行存款利息计入其他收入，业务活动成本包括公益事业支出和其他支出。</w:t>
      </w:r>
    </w:p>
    <w:p w:rsidR="00230B50" w:rsidRPr="001632C7" w:rsidRDefault="00230B50" w:rsidP="00230B50">
      <w:pPr>
        <w:spacing w:line="36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Cs w:val="21"/>
        </w:rPr>
        <w:br w:type="page"/>
      </w:r>
      <w:r w:rsidRPr="001632C7">
        <w:rPr>
          <w:rFonts w:ascii="宋体" w:hAnsi="宋体" w:hint="eastAsia"/>
          <w:b/>
          <w:sz w:val="28"/>
          <w:szCs w:val="28"/>
        </w:rPr>
        <w:lastRenderedPageBreak/>
        <w:t>现</w:t>
      </w:r>
      <w:r w:rsidR="0035777D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金</w:t>
      </w:r>
      <w:r w:rsidR="0035777D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流</w:t>
      </w:r>
      <w:r w:rsidR="0035777D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量</w:t>
      </w:r>
      <w:r w:rsidR="0035777D" w:rsidRPr="001632C7">
        <w:rPr>
          <w:rFonts w:ascii="宋体" w:hAnsi="宋体" w:hint="eastAsia"/>
          <w:b/>
          <w:sz w:val="28"/>
          <w:szCs w:val="28"/>
        </w:rPr>
        <w:t xml:space="preserve"> </w:t>
      </w:r>
      <w:r w:rsidRPr="001632C7">
        <w:rPr>
          <w:rFonts w:ascii="宋体" w:hAnsi="宋体" w:hint="eastAsia"/>
          <w:b/>
          <w:sz w:val="28"/>
          <w:szCs w:val="28"/>
        </w:rPr>
        <w:t>表</w:t>
      </w:r>
    </w:p>
    <w:p w:rsidR="000466B7" w:rsidRPr="00B47D19" w:rsidRDefault="000466B7" w:rsidP="00230B50">
      <w:pPr>
        <w:spacing w:line="360" w:lineRule="exact"/>
        <w:jc w:val="center"/>
        <w:rPr>
          <w:rFonts w:ascii="Arial Narrow" w:hAnsi="Arial Narrow"/>
          <w:b/>
          <w:szCs w:val="21"/>
        </w:rPr>
      </w:pPr>
      <w:r w:rsidRPr="00B47D19">
        <w:rPr>
          <w:rFonts w:ascii="Arial Narrow" w:hAnsi="Arial Narrow"/>
          <w:szCs w:val="21"/>
        </w:rPr>
        <w:t>20</w:t>
      </w:r>
      <w:r w:rsidR="009E7796">
        <w:rPr>
          <w:rFonts w:ascii="Arial Narrow" w:hAnsi="Arial Narrow"/>
          <w:szCs w:val="21"/>
        </w:rPr>
        <w:t>2</w:t>
      </w:r>
      <w:r w:rsidR="00B90F61">
        <w:rPr>
          <w:rFonts w:ascii="Arial Narrow" w:hAnsi="Arial Narrow" w:hint="eastAsia"/>
          <w:szCs w:val="21"/>
        </w:rPr>
        <w:t>3</w:t>
      </w:r>
      <w:r w:rsidRPr="00B47D19">
        <w:rPr>
          <w:rFonts w:ascii="Arial Narrow" w:hAnsi="宋体"/>
          <w:szCs w:val="21"/>
        </w:rPr>
        <w:t>年度</w:t>
      </w:r>
    </w:p>
    <w:p w:rsidR="00230B50" w:rsidRPr="0022386E" w:rsidRDefault="00230B50" w:rsidP="00230B50">
      <w:pPr>
        <w:spacing w:line="360" w:lineRule="auto"/>
        <w:ind w:rightChars="-670" w:right="-1407"/>
        <w:rPr>
          <w:rFonts w:ascii="宋体" w:hAnsi="宋体"/>
          <w:sz w:val="20"/>
          <w:szCs w:val="20"/>
        </w:rPr>
      </w:pPr>
      <w:r w:rsidRPr="0022386E">
        <w:rPr>
          <w:rFonts w:ascii="宋体" w:hAnsi="宋体" w:hint="eastAsia"/>
          <w:sz w:val="20"/>
          <w:szCs w:val="20"/>
        </w:rPr>
        <w:t>编制单位：</w:t>
      </w:r>
      <w:r w:rsidR="007C525A" w:rsidRPr="0022386E">
        <w:rPr>
          <w:rFonts w:ascii="宋体" w:hAnsi="宋体" w:hint="eastAsia"/>
          <w:sz w:val="20"/>
          <w:szCs w:val="20"/>
        </w:rPr>
        <w:t>北京市搜</w:t>
      </w:r>
      <w:proofErr w:type="gramStart"/>
      <w:r w:rsidR="007C525A" w:rsidRPr="0022386E">
        <w:rPr>
          <w:rFonts w:ascii="宋体" w:hAnsi="宋体" w:hint="eastAsia"/>
          <w:sz w:val="20"/>
          <w:szCs w:val="20"/>
        </w:rPr>
        <w:t>候中国</w:t>
      </w:r>
      <w:proofErr w:type="gramEnd"/>
      <w:r w:rsidR="007C525A" w:rsidRPr="0022386E">
        <w:rPr>
          <w:rFonts w:ascii="宋体" w:hAnsi="宋体" w:hint="eastAsia"/>
          <w:sz w:val="20"/>
          <w:szCs w:val="20"/>
        </w:rPr>
        <w:t>城市文化基金会</w:t>
      </w:r>
      <w:r w:rsidRPr="0022386E">
        <w:rPr>
          <w:rFonts w:ascii="宋体" w:hAnsi="宋体" w:hint="eastAsia"/>
          <w:sz w:val="20"/>
          <w:szCs w:val="20"/>
        </w:rPr>
        <w:t xml:space="preserve">                     </w:t>
      </w:r>
      <w:r w:rsidR="0022386E">
        <w:rPr>
          <w:rFonts w:ascii="宋体" w:hAnsi="宋体" w:hint="eastAsia"/>
          <w:sz w:val="20"/>
          <w:szCs w:val="20"/>
        </w:rPr>
        <w:t xml:space="preserve">   </w:t>
      </w:r>
      <w:r w:rsidRPr="0022386E">
        <w:rPr>
          <w:rFonts w:ascii="宋体" w:hAnsi="宋体" w:hint="eastAsia"/>
          <w:sz w:val="20"/>
          <w:szCs w:val="20"/>
        </w:rPr>
        <w:t xml:space="preserve">  </w:t>
      </w:r>
      <w:r w:rsidR="000466B7" w:rsidRPr="0022386E">
        <w:rPr>
          <w:rFonts w:ascii="宋体" w:hAnsi="宋体" w:hint="eastAsia"/>
          <w:sz w:val="20"/>
          <w:szCs w:val="20"/>
        </w:rPr>
        <w:t xml:space="preserve">  </w:t>
      </w:r>
      <w:r w:rsidR="00016EF6">
        <w:rPr>
          <w:rFonts w:ascii="宋体" w:hAnsi="宋体" w:hint="eastAsia"/>
          <w:sz w:val="20"/>
          <w:szCs w:val="20"/>
        </w:rPr>
        <w:t xml:space="preserve">  </w:t>
      </w:r>
      <w:r w:rsidR="000466B7" w:rsidRPr="0022386E">
        <w:rPr>
          <w:rFonts w:ascii="宋体" w:hAnsi="宋体" w:hint="eastAsia"/>
          <w:sz w:val="20"/>
          <w:szCs w:val="20"/>
        </w:rPr>
        <w:t xml:space="preserve">    </w:t>
      </w:r>
      <w:r w:rsidRPr="0022386E">
        <w:rPr>
          <w:rFonts w:ascii="宋体" w:hAnsi="宋体" w:hint="eastAsia"/>
          <w:sz w:val="20"/>
          <w:szCs w:val="20"/>
        </w:rPr>
        <w:t>单位：人民币元</w:t>
      </w:r>
    </w:p>
    <w:tbl>
      <w:tblPr>
        <w:tblW w:w="8691" w:type="dxa"/>
        <w:tblBorders>
          <w:top w:val="single" w:sz="4" w:space="0" w:color="auto"/>
          <w:bottom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75"/>
        <w:gridCol w:w="720"/>
        <w:gridCol w:w="2696"/>
      </w:tblGrid>
      <w:tr w:rsidR="00230B50" w:rsidTr="00DA169A">
        <w:trPr>
          <w:trHeight w:hRule="exact" w:val="318"/>
        </w:trPr>
        <w:tc>
          <w:tcPr>
            <w:tcW w:w="5275" w:type="dxa"/>
          </w:tcPr>
          <w:p w:rsidR="00230B50" w:rsidRDefault="00230B50" w:rsidP="00965717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  目</w:t>
            </w:r>
          </w:p>
        </w:tc>
        <w:tc>
          <w:tcPr>
            <w:tcW w:w="720" w:type="dxa"/>
          </w:tcPr>
          <w:p w:rsidR="00230B50" w:rsidRDefault="00230B50" w:rsidP="00965717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行次</w:t>
            </w:r>
          </w:p>
        </w:tc>
        <w:tc>
          <w:tcPr>
            <w:tcW w:w="2696" w:type="dxa"/>
          </w:tcPr>
          <w:p w:rsidR="00230B50" w:rsidRDefault="007332D8" w:rsidP="000466B7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</w:t>
            </w:r>
            <w:r w:rsidR="00230B50">
              <w:rPr>
                <w:rFonts w:ascii="宋体" w:hAnsi="宋体" w:hint="eastAsia"/>
                <w:szCs w:val="21"/>
              </w:rPr>
              <w:t>金  额</w:t>
            </w:r>
          </w:p>
        </w:tc>
      </w:tr>
      <w:tr w:rsidR="00230B50" w:rsidTr="00DA169A">
        <w:trPr>
          <w:trHeight w:hRule="exact" w:val="318"/>
        </w:trPr>
        <w:tc>
          <w:tcPr>
            <w:tcW w:w="5275" w:type="dxa"/>
          </w:tcPr>
          <w:p w:rsidR="00230B50" w:rsidRDefault="00230B50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一、业务活动产生的现金流量：</w:t>
            </w:r>
          </w:p>
        </w:tc>
        <w:tc>
          <w:tcPr>
            <w:tcW w:w="720" w:type="dxa"/>
            <w:vAlign w:val="center"/>
          </w:tcPr>
          <w:p w:rsidR="00230B50" w:rsidRPr="00E768E2" w:rsidRDefault="00230B50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2696" w:type="dxa"/>
            <w:vAlign w:val="center"/>
          </w:tcPr>
          <w:p w:rsidR="00230B50" w:rsidRPr="0052492C" w:rsidRDefault="00230B50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230B50" w:rsidTr="00DA169A">
        <w:trPr>
          <w:trHeight w:hRule="exact" w:val="318"/>
        </w:trPr>
        <w:tc>
          <w:tcPr>
            <w:tcW w:w="5275" w:type="dxa"/>
          </w:tcPr>
          <w:p w:rsidR="00230B50" w:rsidRDefault="00230B50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接受捐赠收到的现金</w:t>
            </w:r>
          </w:p>
        </w:tc>
        <w:tc>
          <w:tcPr>
            <w:tcW w:w="720" w:type="dxa"/>
            <w:vAlign w:val="center"/>
          </w:tcPr>
          <w:p w:rsidR="00230B50" w:rsidRPr="00E768E2" w:rsidRDefault="00230B50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1</w:t>
            </w:r>
          </w:p>
        </w:tc>
        <w:tc>
          <w:tcPr>
            <w:tcW w:w="2696" w:type="dxa"/>
            <w:vAlign w:val="center"/>
          </w:tcPr>
          <w:p w:rsidR="00230B50" w:rsidRPr="0052492C" w:rsidRDefault="00CB1D4D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11,000,000.00</w:t>
            </w:r>
          </w:p>
        </w:tc>
      </w:tr>
      <w:tr w:rsidR="00230B50" w:rsidTr="00DA169A">
        <w:trPr>
          <w:trHeight w:hRule="exact" w:val="318"/>
        </w:trPr>
        <w:tc>
          <w:tcPr>
            <w:tcW w:w="5275" w:type="dxa"/>
          </w:tcPr>
          <w:p w:rsidR="00230B50" w:rsidRDefault="00230B50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收取会费收到的现金</w:t>
            </w:r>
          </w:p>
        </w:tc>
        <w:tc>
          <w:tcPr>
            <w:tcW w:w="720" w:type="dxa"/>
            <w:vAlign w:val="center"/>
          </w:tcPr>
          <w:p w:rsidR="00230B50" w:rsidRPr="00E768E2" w:rsidRDefault="00230B50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2</w:t>
            </w:r>
          </w:p>
        </w:tc>
        <w:tc>
          <w:tcPr>
            <w:tcW w:w="2696" w:type="dxa"/>
            <w:vAlign w:val="center"/>
          </w:tcPr>
          <w:p w:rsidR="00230B50" w:rsidRPr="0052492C" w:rsidRDefault="00230B50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230B50" w:rsidTr="00DA169A">
        <w:trPr>
          <w:trHeight w:hRule="exact" w:val="318"/>
        </w:trPr>
        <w:tc>
          <w:tcPr>
            <w:tcW w:w="5275" w:type="dxa"/>
          </w:tcPr>
          <w:p w:rsidR="00230B50" w:rsidRDefault="00230B50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提供服务收到的现金</w:t>
            </w:r>
          </w:p>
        </w:tc>
        <w:tc>
          <w:tcPr>
            <w:tcW w:w="720" w:type="dxa"/>
            <w:vAlign w:val="center"/>
          </w:tcPr>
          <w:p w:rsidR="00230B50" w:rsidRPr="00E768E2" w:rsidRDefault="00230B50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3</w:t>
            </w:r>
          </w:p>
        </w:tc>
        <w:tc>
          <w:tcPr>
            <w:tcW w:w="2696" w:type="dxa"/>
            <w:vAlign w:val="center"/>
          </w:tcPr>
          <w:p w:rsidR="00230B50" w:rsidRPr="0052492C" w:rsidRDefault="00230B50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230B50" w:rsidTr="00DA169A">
        <w:trPr>
          <w:trHeight w:hRule="exact" w:val="318"/>
        </w:trPr>
        <w:tc>
          <w:tcPr>
            <w:tcW w:w="5275" w:type="dxa"/>
          </w:tcPr>
          <w:p w:rsidR="00230B50" w:rsidRDefault="00230B50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销售商品收到的现金</w:t>
            </w:r>
          </w:p>
        </w:tc>
        <w:tc>
          <w:tcPr>
            <w:tcW w:w="720" w:type="dxa"/>
            <w:vAlign w:val="center"/>
          </w:tcPr>
          <w:p w:rsidR="00230B50" w:rsidRPr="00E768E2" w:rsidRDefault="00230B50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4</w:t>
            </w:r>
          </w:p>
        </w:tc>
        <w:tc>
          <w:tcPr>
            <w:tcW w:w="2696" w:type="dxa"/>
            <w:vAlign w:val="center"/>
          </w:tcPr>
          <w:p w:rsidR="00230B50" w:rsidRPr="0052492C" w:rsidRDefault="00230B50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230B50" w:rsidTr="00DA169A">
        <w:trPr>
          <w:trHeight w:hRule="exact" w:val="318"/>
        </w:trPr>
        <w:tc>
          <w:tcPr>
            <w:tcW w:w="5275" w:type="dxa"/>
          </w:tcPr>
          <w:p w:rsidR="00230B50" w:rsidRDefault="00230B50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政府补助收到的现金</w:t>
            </w:r>
          </w:p>
        </w:tc>
        <w:tc>
          <w:tcPr>
            <w:tcW w:w="720" w:type="dxa"/>
            <w:vAlign w:val="center"/>
          </w:tcPr>
          <w:p w:rsidR="00230B50" w:rsidRPr="00E768E2" w:rsidRDefault="00230B50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5</w:t>
            </w:r>
          </w:p>
        </w:tc>
        <w:tc>
          <w:tcPr>
            <w:tcW w:w="2696" w:type="dxa"/>
            <w:vAlign w:val="center"/>
          </w:tcPr>
          <w:p w:rsidR="00230B50" w:rsidRPr="0052492C" w:rsidRDefault="00230B50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AD793B" w:rsidTr="00DA169A">
        <w:trPr>
          <w:trHeight w:hRule="exact" w:val="318"/>
        </w:trPr>
        <w:tc>
          <w:tcPr>
            <w:tcW w:w="5275" w:type="dxa"/>
          </w:tcPr>
          <w:p w:rsidR="00AD793B" w:rsidRDefault="00AD793B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收到的其他与业务活动有关的现金</w:t>
            </w:r>
          </w:p>
        </w:tc>
        <w:tc>
          <w:tcPr>
            <w:tcW w:w="720" w:type="dxa"/>
            <w:vAlign w:val="center"/>
          </w:tcPr>
          <w:p w:rsidR="00AD793B" w:rsidRPr="00E768E2" w:rsidRDefault="00AD793B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8</w:t>
            </w:r>
          </w:p>
        </w:tc>
        <w:tc>
          <w:tcPr>
            <w:tcW w:w="2696" w:type="dxa"/>
            <w:vAlign w:val="center"/>
          </w:tcPr>
          <w:p w:rsidR="00AD793B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523.94</w:t>
            </w:r>
          </w:p>
        </w:tc>
      </w:tr>
      <w:tr w:rsidR="00CB1D4D" w:rsidTr="00DA169A">
        <w:trPr>
          <w:trHeight w:hRule="exact" w:val="318"/>
        </w:trPr>
        <w:tc>
          <w:tcPr>
            <w:tcW w:w="5275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现金流入小计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CB1D4D" w:rsidRPr="00E768E2" w:rsidRDefault="00CB1D4D" w:rsidP="00DA169A">
            <w:pPr>
              <w:tabs>
                <w:tab w:val="left" w:pos="210"/>
                <w:tab w:val="center" w:pos="330"/>
              </w:tabs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13</w:t>
            </w:r>
          </w:p>
        </w:tc>
        <w:tc>
          <w:tcPr>
            <w:tcW w:w="2696" w:type="dxa"/>
            <w:shd w:val="clear" w:color="auto" w:fill="E6E6E6"/>
            <w:vAlign w:val="center"/>
          </w:tcPr>
          <w:p w:rsidR="00CB1D4D" w:rsidRPr="0052492C" w:rsidRDefault="00CB1D4D" w:rsidP="00CB1D4D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11,000,</w:t>
            </w:r>
            <w:r>
              <w:rPr>
                <w:rFonts w:ascii="Arial Narrow" w:hAnsi="Arial Narrow" w:hint="eastAsia"/>
                <w:szCs w:val="21"/>
              </w:rPr>
              <w:t>523</w:t>
            </w:r>
            <w:r>
              <w:rPr>
                <w:rFonts w:ascii="Arial Narrow" w:hAnsi="Arial Narrow" w:hint="eastAsia"/>
                <w:szCs w:val="21"/>
              </w:rPr>
              <w:t>.</w:t>
            </w:r>
            <w:r>
              <w:rPr>
                <w:rFonts w:ascii="Arial Narrow" w:hAnsi="Arial Narrow" w:hint="eastAsia"/>
                <w:szCs w:val="21"/>
              </w:rPr>
              <w:t>94</w:t>
            </w:r>
          </w:p>
        </w:tc>
      </w:tr>
      <w:tr w:rsidR="00CB1D4D" w:rsidTr="00675A49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提供捐赠或者资助支付的现金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14</w:t>
            </w:r>
          </w:p>
        </w:tc>
        <w:tc>
          <w:tcPr>
            <w:tcW w:w="2696" w:type="dxa"/>
            <w:vAlign w:val="center"/>
          </w:tcPr>
          <w:p w:rsidR="00CB1D4D" w:rsidRPr="00675A49" w:rsidRDefault="00CB1D4D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5,011,272.54</w:t>
            </w:r>
          </w:p>
        </w:tc>
      </w:tr>
      <w:tr w:rsidR="00CB1D4D" w:rsidTr="00675A49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支付给员工以及为员工支付的现金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15</w:t>
            </w:r>
          </w:p>
        </w:tc>
        <w:tc>
          <w:tcPr>
            <w:tcW w:w="2696" w:type="dxa"/>
            <w:vAlign w:val="center"/>
          </w:tcPr>
          <w:p w:rsidR="00CB1D4D" w:rsidRPr="00675A49" w:rsidRDefault="00CB1D4D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194,261.03</w:t>
            </w:r>
          </w:p>
        </w:tc>
      </w:tr>
      <w:tr w:rsidR="00CB1D4D" w:rsidTr="00675A49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购买商品、接受服务支付的现金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16</w:t>
            </w:r>
          </w:p>
        </w:tc>
        <w:tc>
          <w:tcPr>
            <w:tcW w:w="2696" w:type="dxa"/>
            <w:vAlign w:val="center"/>
          </w:tcPr>
          <w:p w:rsidR="00CB1D4D" w:rsidRPr="00675A49" w:rsidRDefault="00CB1D4D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675A49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支付的其他与业务活动有关的现金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19</w:t>
            </w:r>
          </w:p>
        </w:tc>
        <w:tc>
          <w:tcPr>
            <w:tcW w:w="2696" w:type="dxa"/>
            <w:vAlign w:val="center"/>
          </w:tcPr>
          <w:p w:rsidR="00CB1D4D" w:rsidRPr="00675A49" w:rsidRDefault="00CB1D4D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 w:rsidRPr="00CB1D4D">
              <w:rPr>
                <w:rFonts w:ascii="Arial Narrow" w:hAnsi="Arial Narrow"/>
                <w:szCs w:val="21"/>
              </w:rPr>
              <w:t>5</w:t>
            </w:r>
            <w:r>
              <w:rPr>
                <w:rFonts w:ascii="Arial Narrow" w:hAnsi="Arial Narrow" w:hint="eastAsia"/>
                <w:szCs w:val="21"/>
              </w:rPr>
              <w:t>,</w:t>
            </w:r>
            <w:r w:rsidRPr="00CB1D4D">
              <w:rPr>
                <w:rFonts w:ascii="Arial Narrow" w:hAnsi="Arial Narrow"/>
                <w:szCs w:val="21"/>
              </w:rPr>
              <w:t>822</w:t>
            </w:r>
            <w:r>
              <w:rPr>
                <w:rFonts w:ascii="Arial Narrow" w:hAnsi="Arial Narrow" w:hint="eastAsia"/>
                <w:szCs w:val="21"/>
              </w:rPr>
              <w:t>,</w:t>
            </w:r>
            <w:r w:rsidRPr="00CB1D4D">
              <w:rPr>
                <w:rFonts w:ascii="Arial Narrow" w:hAnsi="Arial Narrow"/>
                <w:szCs w:val="21"/>
              </w:rPr>
              <w:t>864.1</w:t>
            </w:r>
            <w:r>
              <w:rPr>
                <w:rFonts w:ascii="Arial Narrow" w:hAnsi="Arial Narrow" w:hint="eastAsia"/>
                <w:szCs w:val="21"/>
              </w:rPr>
              <w:t>0</w:t>
            </w:r>
          </w:p>
        </w:tc>
      </w:tr>
      <w:tr w:rsidR="00CB1D4D" w:rsidTr="00675A49">
        <w:trPr>
          <w:trHeight w:hRule="exact" w:val="318"/>
        </w:trPr>
        <w:tc>
          <w:tcPr>
            <w:tcW w:w="5275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现金流出小计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23</w:t>
            </w:r>
          </w:p>
        </w:tc>
        <w:tc>
          <w:tcPr>
            <w:tcW w:w="2696" w:type="dxa"/>
            <w:shd w:val="clear" w:color="auto" w:fill="E6E6E6"/>
            <w:vAlign w:val="center"/>
          </w:tcPr>
          <w:p w:rsidR="00CB1D4D" w:rsidRPr="00675A49" w:rsidRDefault="00CB1D4D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11,028,397.67</w:t>
            </w:r>
          </w:p>
        </w:tc>
      </w:tr>
      <w:tr w:rsidR="00CB1D4D" w:rsidTr="00675A49">
        <w:trPr>
          <w:trHeight w:hRule="exact" w:val="318"/>
        </w:trPr>
        <w:tc>
          <w:tcPr>
            <w:tcW w:w="5275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业务活动产生的现金流量净额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24</w:t>
            </w:r>
          </w:p>
        </w:tc>
        <w:tc>
          <w:tcPr>
            <w:tcW w:w="2696" w:type="dxa"/>
            <w:shd w:val="clear" w:color="auto" w:fill="E6E6E6"/>
            <w:vAlign w:val="center"/>
          </w:tcPr>
          <w:p w:rsidR="00CB1D4D" w:rsidRPr="00675A49" w:rsidRDefault="00CB1D4D" w:rsidP="00675A49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-27,873.73</w:t>
            </w: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二、投资活动产生的现金流量：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收回投资所收到的现金 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25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取得投资收益所收到的现金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26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28,667.31</w:t>
            </w: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处置固定资产和无形资产所收回的现金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27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收到的其他与投资活动有关的现金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30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现金流入小计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34</w:t>
            </w:r>
          </w:p>
        </w:tc>
        <w:tc>
          <w:tcPr>
            <w:tcW w:w="2696" w:type="dxa"/>
            <w:shd w:val="clear" w:color="auto" w:fill="E6E6E6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28,667.31</w:t>
            </w: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购建固定资产和无形资产所支付的现金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35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对外投资所支付的现金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36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支付的其他与投资活动有关的现金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39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EF4CA2">
        <w:trPr>
          <w:trHeight w:hRule="exact" w:val="318"/>
        </w:trPr>
        <w:tc>
          <w:tcPr>
            <w:tcW w:w="5275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现金流出小计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43</w:t>
            </w:r>
          </w:p>
        </w:tc>
        <w:tc>
          <w:tcPr>
            <w:tcW w:w="2696" w:type="dxa"/>
            <w:shd w:val="clear" w:color="auto" w:fill="D9D9D9" w:themeFill="background1" w:themeFillShade="D9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EF4CA2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投资活动产生的现金流量净额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44</w:t>
            </w:r>
          </w:p>
        </w:tc>
        <w:tc>
          <w:tcPr>
            <w:tcW w:w="2696" w:type="dxa"/>
            <w:shd w:val="clear" w:color="auto" w:fill="D9D9D9" w:themeFill="background1" w:themeFillShade="D9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28,667.31</w:t>
            </w: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三、筹资活动产生的现金流量：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借款所收到的现金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45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收到的其他与筹资活动有关的现金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48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现金流入小计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50</w:t>
            </w:r>
          </w:p>
        </w:tc>
        <w:tc>
          <w:tcPr>
            <w:tcW w:w="2696" w:type="dxa"/>
            <w:shd w:val="clear" w:color="auto" w:fill="E6E6E6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偿还借款所支付的现金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51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偿付利息所支付的现金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52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支付的其他与筹资活动有关的现金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55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现金流出小计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58</w:t>
            </w:r>
          </w:p>
        </w:tc>
        <w:tc>
          <w:tcPr>
            <w:tcW w:w="2696" w:type="dxa"/>
            <w:shd w:val="clear" w:color="auto" w:fill="E6E6E6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  <w:shd w:val="clear" w:color="auto" w:fill="auto"/>
          </w:tcPr>
          <w:p w:rsidR="00CB1D4D" w:rsidRDefault="00CB1D4D" w:rsidP="00965717">
            <w:pPr>
              <w:autoSpaceDE w:val="0"/>
              <w:autoSpaceDN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筹资活动产生的现金流量净额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59</w:t>
            </w:r>
          </w:p>
        </w:tc>
        <w:tc>
          <w:tcPr>
            <w:tcW w:w="2696" w:type="dxa"/>
            <w:shd w:val="clear" w:color="auto" w:fill="E6E6E6"/>
            <w:vAlign w:val="center"/>
          </w:tcPr>
          <w:p w:rsidR="00CB1D4D" w:rsidRPr="0052492C" w:rsidRDefault="00CB1D4D" w:rsidP="00B1646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DA169A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四、汇率变动对现金的影响额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60</w:t>
            </w:r>
          </w:p>
        </w:tc>
        <w:tc>
          <w:tcPr>
            <w:tcW w:w="2696" w:type="dxa"/>
            <w:vAlign w:val="center"/>
          </w:tcPr>
          <w:p w:rsidR="00CB1D4D" w:rsidRPr="0052492C" w:rsidRDefault="00CB1D4D" w:rsidP="00016EF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</w:p>
        </w:tc>
      </w:tr>
      <w:tr w:rsidR="00CB1D4D" w:rsidTr="00443F76">
        <w:trPr>
          <w:trHeight w:hRule="exact" w:val="318"/>
        </w:trPr>
        <w:tc>
          <w:tcPr>
            <w:tcW w:w="5275" w:type="dxa"/>
          </w:tcPr>
          <w:p w:rsidR="00CB1D4D" w:rsidRDefault="00CB1D4D" w:rsidP="00965717">
            <w:pPr>
              <w:autoSpaceDE w:val="0"/>
              <w:autoSpaceDN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五、现金及现金等价物净增加额</w:t>
            </w:r>
          </w:p>
        </w:tc>
        <w:tc>
          <w:tcPr>
            <w:tcW w:w="720" w:type="dxa"/>
            <w:vAlign w:val="center"/>
          </w:tcPr>
          <w:p w:rsidR="00CB1D4D" w:rsidRPr="00E768E2" w:rsidRDefault="00CB1D4D" w:rsidP="00DA169A">
            <w:pPr>
              <w:autoSpaceDE w:val="0"/>
              <w:autoSpaceDN w:val="0"/>
              <w:jc w:val="center"/>
              <w:rPr>
                <w:rFonts w:ascii="Arial Narrow" w:hAnsi="Arial Narrow"/>
                <w:szCs w:val="21"/>
              </w:rPr>
            </w:pPr>
            <w:r w:rsidRPr="00E768E2">
              <w:rPr>
                <w:rFonts w:ascii="Arial Narrow" w:hAnsi="Arial Narrow"/>
                <w:szCs w:val="21"/>
              </w:rPr>
              <w:t>61</w:t>
            </w:r>
          </w:p>
        </w:tc>
        <w:tc>
          <w:tcPr>
            <w:tcW w:w="2696" w:type="dxa"/>
            <w:shd w:val="clear" w:color="auto" w:fill="D9D9D9" w:themeFill="background1" w:themeFillShade="D9"/>
            <w:vAlign w:val="center"/>
          </w:tcPr>
          <w:p w:rsidR="00CB1D4D" w:rsidRPr="0052492C" w:rsidRDefault="00CB1D4D" w:rsidP="00016EF6">
            <w:pPr>
              <w:tabs>
                <w:tab w:val="left" w:pos="2382"/>
                <w:tab w:val="left" w:pos="2666"/>
              </w:tabs>
              <w:autoSpaceDE w:val="0"/>
              <w:autoSpaceDN w:val="0"/>
              <w:ind w:rightChars="159" w:right="334"/>
              <w:jc w:val="righ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793.58</w:t>
            </w:r>
          </w:p>
        </w:tc>
      </w:tr>
    </w:tbl>
    <w:p w:rsidR="00965717" w:rsidRDefault="00965717"/>
    <w:sectPr w:rsidR="00965717" w:rsidSect="00484D26">
      <w:footerReference w:type="default" r:id="rId7"/>
      <w:pgSz w:w="11906" w:h="16838"/>
      <w:pgMar w:top="1440" w:right="1800" w:bottom="1440" w:left="1800" w:header="851" w:footer="992" w:gutter="0"/>
      <w:pgNumType w:start="5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015" w:rsidRDefault="001A4015" w:rsidP="00230B50">
      <w:r>
        <w:separator/>
      </w:r>
    </w:p>
  </w:endnote>
  <w:endnote w:type="continuationSeparator" w:id="0">
    <w:p w:rsidR="001A4015" w:rsidRDefault="001A4015" w:rsidP="00230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1440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75A49" w:rsidRDefault="00675A49" w:rsidP="00A9734A">
        <w:pPr>
          <w:pStyle w:val="a4"/>
          <w:jc w:val="center"/>
        </w:pPr>
        <w:r w:rsidRPr="002F04B0">
          <w:rPr>
            <w:rFonts w:ascii="Times New Roman" w:hAnsi="Times New Roman" w:cs="Times New Roman"/>
          </w:rPr>
          <w:fldChar w:fldCharType="begin"/>
        </w:r>
        <w:r w:rsidRPr="002F04B0">
          <w:rPr>
            <w:rFonts w:ascii="Times New Roman" w:hAnsi="Times New Roman" w:cs="Times New Roman"/>
          </w:rPr>
          <w:instrText xml:space="preserve"> PAGE   \* MERGEFORMAT </w:instrText>
        </w:r>
        <w:r w:rsidRPr="002F04B0">
          <w:rPr>
            <w:rFonts w:ascii="Times New Roman" w:hAnsi="Times New Roman" w:cs="Times New Roman"/>
          </w:rPr>
          <w:fldChar w:fldCharType="separate"/>
        </w:r>
        <w:r w:rsidR="00954D70" w:rsidRPr="00954D70">
          <w:rPr>
            <w:rFonts w:ascii="Times New Roman" w:hAnsi="Times New Roman" w:cs="Times New Roman"/>
            <w:noProof/>
            <w:lang w:val="zh-CN"/>
          </w:rPr>
          <w:t>5</w:t>
        </w:r>
        <w:r w:rsidRPr="002F04B0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015" w:rsidRDefault="001A4015" w:rsidP="00230B50">
      <w:r>
        <w:separator/>
      </w:r>
    </w:p>
  </w:footnote>
  <w:footnote w:type="continuationSeparator" w:id="0">
    <w:p w:rsidR="001A4015" w:rsidRDefault="001A4015" w:rsidP="00230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B50"/>
    <w:rsid w:val="00005665"/>
    <w:rsid w:val="00016EF6"/>
    <w:rsid w:val="00031FD0"/>
    <w:rsid w:val="000466B7"/>
    <w:rsid w:val="0008686D"/>
    <w:rsid w:val="000926B7"/>
    <w:rsid w:val="000B7100"/>
    <w:rsid w:val="0010031D"/>
    <w:rsid w:val="00143D05"/>
    <w:rsid w:val="001532AA"/>
    <w:rsid w:val="001632C7"/>
    <w:rsid w:val="00177AF6"/>
    <w:rsid w:val="001865C3"/>
    <w:rsid w:val="001A27CB"/>
    <w:rsid w:val="001A4015"/>
    <w:rsid w:val="001E3B80"/>
    <w:rsid w:val="001E6E02"/>
    <w:rsid w:val="00203108"/>
    <w:rsid w:val="0022386E"/>
    <w:rsid w:val="00230B50"/>
    <w:rsid w:val="002D4E21"/>
    <w:rsid w:val="002E2F74"/>
    <w:rsid w:val="002F04B0"/>
    <w:rsid w:val="00325590"/>
    <w:rsid w:val="00332762"/>
    <w:rsid w:val="0035777D"/>
    <w:rsid w:val="00370B17"/>
    <w:rsid w:val="003768BA"/>
    <w:rsid w:val="003B3F2D"/>
    <w:rsid w:val="003F00E9"/>
    <w:rsid w:val="003F41C2"/>
    <w:rsid w:val="004115FC"/>
    <w:rsid w:val="00421B56"/>
    <w:rsid w:val="004228F8"/>
    <w:rsid w:val="00437900"/>
    <w:rsid w:val="00440DB6"/>
    <w:rsid w:val="00443F76"/>
    <w:rsid w:val="00457284"/>
    <w:rsid w:val="0048041C"/>
    <w:rsid w:val="00484D26"/>
    <w:rsid w:val="004A0D64"/>
    <w:rsid w:val="004A38FE"/>
    <w:rsid w:val="004E5939"/>
    <w:rsid w:val="004F1096"/>
    <w:rsid w:val="005166B6"/>
    <w:rsid w:val="0052492C"/>
    <w:rsid w:val="00546F46"/>
    <w:rsid w:val="0055434C"/>
    <w:rsid w:val="00571ED2"/>
    <w:rsid w:val="005E15BC"/>
    <w:rsid w:val="00625F10"/>
    <w:rsid w:val="00647411"/>
    <w:rsid w:val="006634AC"/>
    <w:rsid w:val="00672731"/>
    <w:rsid w:val="00675A49"/>
    <w:rsid w:val="006807EF"/>
    <w:rsid w:val="006D6748"/>
    <w:rsid w:val="006F64A1"/>
    <w:rsid w:val="0073021B"/>
    <w:rsid w:val="007332D8"/>
    <w:rsid w:val="007367F9"/>
    <w:rsid w:val="007438C1"/>
    <w:rsid w:val="0075420B"/>
    <w:rsid w:val="0078127C"/>
    <w:rsid w:val="007831E1"/>
    <w:rsid w:val="00784AA3"/>
    <w:rsid w:val="007C525A"/>
    <w:rsid w:val="007C73CB"/>
    <w:rsid w:val="00800616"/>
    <w:rsid w:val="00814EDE"/>
    <w:rsid w:val="008154DF"/>
    <w:rsid w:val="00815A28"/>
    <w:rsid w:val="008265B7"/>
    <w:rsid w:val="008313BB"/>
    <w:rsid w:val="00832719"/>
    <w:rsid w:val="008703D9"/>
    <w:rsid w:val="008776B7"/>
    <w:rsid w:val="00890FB7"/>
    <w:rsid w:val="008C2A47"/>
    <w:rsid w:val="008D510A"/>
    <w:rsid w:val="008E058B"/>
    <w:rsid w:val="00905686"/>
    <w:rsid w:val="00910C1F"/>
    <w:rsid w:val="0093326C"/>
    <w:rsid w:val="0094359B"/>
    <w:rsid w:val="00954D70"/>
    <w:rsid w:val="00965717"/>
    <w:rsid w:val="00982DD4"/>
    <w:rsid w:val="009B18E0"/>
    <w:rsid w:val="009C1881"/>
    <w:rsid w:val="009D7E08"/>
    <w:rsid w:val="009E7796"/>
    <w:rsid w:val="00A120B0"/>
    <w:rsid w:val="00A31736"/>
    <w:rsid w:val="00A5338E"/>
    <w:rsid w:val="00A62FBE"/>
    <w:rsid w:val="00A678E2"/>
    <w:rsid w:val="00A774C2"/>
    <w:rsid w:val="00A863C3"/>
    <w:rsid w:val="00A87ADC"/>
    <w:rsid w:val="00A93347"/>
    <w:rsid w:val="00A9734A"/>
    <w:rsid w:val="00AD793B"/>
    <w:rsid w:val="00AF622E"/>
    <w:rsid w:val="00AF7B0C"/>
    <w:rsid w:val="00B07231"/>
    <w:rsid w:val="00B16466"/>
    <w:rsid w:val="00B47D19"/>
    <w:rsid w:val="00B51D39"/>
    <w:rsid w:val="00B5458C"/>
    <w:rsid w:val="00B646BA"/>
    <w:rsid w:val="00B668B0"/>
    <w:rsid w:val="00B70B77"/>
    <w:rsid w:val="00B90F61"/>
    <w:rsid w:val="00B9322F"/>
    <w:rsid w:val="00BA1BED"/>
    <w:rsid w:val="00BC6C74"/>
    <w:rsid w:val="00BE6D71"/>
    <w:rsid w:val="00BF29FF"/>
    <w:rsid w:val="00BF420C"/>
    <w:rsid w:val="00BF5AA9"/>
    <w:rsid w:val="00C034C0"/>
    <w:rsid w:val="00C1637A"/>
    <w:rsid w:val="00C23FEB"/>
    <w:rsid w:val="00C27FF1"/>
    <w:rsid w:val="00C41E8A"/>
    <w:rsid w:val="00C53AD8"/>
    <w:rsid w:val="00C738FA"/>
    <w:rsid w:val="00CB1D4D"/>
    <w:rsid w:val="00CB7D65"/>
    <w:rsid w:val="00CD5197"/>
    <w:rsid w:val="00CD7642"/>
    <w:rsid w:val="00CE0919"/>
    <w:rsid w:val="00CF269A"/>
    <w:rsid w:val="00D13FFA"/>
    <w:rsid w:val="00D5338C"/>
    <w:rsid w:val="00D55BFC"/>
    <w:rsid w:val="00D56628"/>
    <w:rsid w:val="00DA169A"/>
    <w:rsid w:val="00DB261C"/>
    <w:rsid w:val="00DB4489"/>
    <w:rsid w:val="00DD297E"/>
    <w:rsid w:val="00E0237C"/>
    <w:rsid w:val="00E31ED1"/>
    <w:rsid w:val="00E40E10"/>
    <w:rsid w:val="00E47A4D"/>
    <w:rsid w:val="00E65300"/>
    <w:rsid w:val="00E7447D"/>
    <w:rsid w:val="00E768E2"/>
    <w:rsid w:val="00EF4CA2"/>
    <w:rsid w:val="00F12225"/>
    <w:rsid w:val="00F319DF"/>
    <w:rsid w:val="00F5478E"/>
    <w:rsid w:val="00F647E5"/>
    <w:rsid w:val="00FA017B"/>
    <w:rsid w:val="00FC2B61"/>
    <w:rsid w:val="00FF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B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0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0B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0B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0B50"/>
    <w:rPr>
      <w:sz w:val="18"/>
      <w:szCs w:val="18"/>
    </w:rPr>
  </w:style>
  <w:style w:type="character" w:styleId="HTML">
    <w:name w:val="HTML Typewriter"/>
    <w:rsid w:val="00230B50"/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B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0B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0B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0B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0B50"/>
    <w:rPr>
      <w:sz w:val="18"/>
      <w:szCs w:val="18"/>
    </w:rPr>
  </w:style>
  <w:style w:type="character" w:styleId="HTML">
    <w:name w:val="HTML Typewriter"/>
    <w:rsid w:val="00230B50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0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501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1426052736@qq.com</cp:lastModifiedBy>
  <cp:revision>20</cp:revision>
  <dcterms:created xsi:type="dcterms:W3CDTF">2022-01-07T03:11:00Z</dcterms:created>
  <dcterms:modified xsi:type="dcterms:W3CDTF">2024-03-19T12:24:00Z</dcterms:modified>
</cp:coreProperties>
</file>